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745" w:rsidRDefault="00557745" w:rsidP="00557745">
      <w:pPr>
        <w:spacing w:before="240"/>
        <w:rPr>
          <w:rFonts w:ascii="Arial" w:hAnsi="Arial" w:cs="Arial"/>
          <w:b/>
          <w:noProof/>
          <w:sz w:val="24"/>
          <w:szCs w:val="24"/>
          <w:lang w:eastAsia="en-GB"/>
        </w:rPr>
      </w:pPr>
    </w:p>
    <w:p w:rsidR="00890A18" w:rsidRDefault="00557745" w:rsidP="00557745">
      <w:pPr>
        <w:spacing w:before="240"/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>Ca</w:t>
      </w:r>
      <w:r w:rsidRPr="00557745">
        <w:rPr>
          <w:rFonts w:ascii="Arial" w:hAnsi="Arial" w:cs="Arial"/>
          <w:b/>
          <w:noProof/>
          <w:sz w:val="24"/>
          <w:szCs w:val="24"/>
          <w:lang w:eastAsia="en-GB"/>
        </w:rPr>
        <w:t>FTR Group Survey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06233F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06233F" w:rsidRPr="00557745" w:rsidRDefault="0006233F" w:rsidP="006A13DC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Personal Information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Title: </w:t>
            </w:r>
            <w:r w:rsidR="00E64AD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         Dott.ssa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First name:</w:t>
            </w:r>
            <w:r w:rsidR="00E64AD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Licia L.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Last name:</w:t>
            </w:r>
            <w:r w:rsidR="00E64AD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Reatto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Institution:</w:t>
            </w:r>
            <w:r w:rsidR="00E64AD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 Società Italiana di Psicoanalisi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E64A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City:</w:t>
            </w:r>
            <w:r w:rsidR="00E64AD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          Milano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Country:</w:t>
            </w:r>
            <w:r w:rsidR="00E64AD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    Italy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Email address:</w:t>
            </w:r>
            <w:r w:rsidR="00E64AD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 liciareatto@hotmail.com</w:t>
            </w:r>
          </w:p>
        </w:tc>
      </w:tr>
    </w:tbl>
    <w:p w:rsidR="0006233F" w:rsidRPr="00557745" w:rsidRDefault="0006233F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8276D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8276D" w:rsidRPr="00557745" w:rsidRDefault="0048276D" w:rsidP="006A13DC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Primary theoretical approach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E64ADC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Psychodynamic/psychoanalytic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Behavioral/cognitive behavioral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Systemic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Existential/humanistic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Integrative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____________________________</w:t>
            </w:r>
          </w:p>
        </w:tc>
      </w:tr>
    </w:tbl>
    <w:p w:rsidR="0048276D" w:rsidRPr="00557745" w:rsidRDefault="0048276D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25365" w:rsidRPr="00557745" w:rsidTr="0006233F">
        <w:tc>
          <w:tcPr>
            <w:tcW w:w="9242" w:type="dxa"/>
            <w:tcBorders>
              <w:bottom w:val="single" w:sz="4" w:space="0" w:color="BFBFBF" w:themeColor="background1" w:themeShade="BF"/>
            </w:tcBorders>
            <w:shd w:val="clear" w:color="auto" w:fill="8DB3E2" w:themeFill="text2" w:themeFillTint="66"/>
            <w:vAlign w:val="center"/>
          </w:tcPr>
          <w:p w:rsidR="00425365" w:rsidRPr="00557745" w:rsidRDefault="00425365" w:rsidP="006A13DC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Information about your research acitivity</w:t>
            </w:r>
          </w:p>
        </w:tc>
      </w:tr>
      <w:tr w:rsidR="0048276D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8276D" w:rsidRPr="00557745" w:rsidRDefault="0048276D" w:rsidP="006A13DC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Are you…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Primarily a clinician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E64ADC" w:rsidP="004827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Both a clinician and a researcher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Primarily a researcher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____________________________</w:t>
            </w:r>
          </w:p>
        </w:tc>
      </w:tr>
    </w:tbl>
    <w:p w:rsidR="0048276D" w:rsidRPr="00557745" w:rsidRDefault="0048276D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8276D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8276D" w:rsidRPr="00557745" w:rsidRDefault="0048276D" w:rsidP="006A13DC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methodological approaches do you use most as a researcher?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Quantitative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Qualitative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E64ADC" w:rsidP="004827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Mixed Method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E64ADC" w:rsidP="004827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Case study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____________________________</w:t>
            </w:r>
          </w:p>
        </w:tc>
      </w:tr>
    </w:tbl>
    <w:p w:rsidR="0048276D" w:rsidRPr="00557745" w:rsidRDefault="0048276D">
      <w:pPr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8276D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8276D" w:rsidRPr="00557745" w:rsidRDefault="0048276D" w:rsidP="0048276D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type/s of therapy do you mostly research? (multiple answers allowed)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E64ADC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Psychodynamic/psychoanalytic 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Behavioral/cognitive behavioral 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Systemic 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Existential/humanistic 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Integrative 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Couples 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____________________________</w:t>
            </w:r>
          </w:p>
        </w:tc>
      </w:tr>
    </w:tbl>
    <w:p w:rsidR="00890A18" w:rsidRPr="00557745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25365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25365" w:rsidRPr="00557745" w:rsidRDefault="00425365" w:rsidP="00425365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age group do you mostly study? (multiple answers allowed)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&lt; 5 years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6-11 years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E64ADC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12-18 years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Families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E64ADC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Couples/parents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55774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____________________________</w:t>
            </w:r>
          </w:p>
        </w:tc>
      </w:tr>
    </w:tbl>
    <w:p w:rsidR="00890A18" w:rsidRPr="00E96703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25365" w:rsidRPr="00557745" w:rsidTr="0006233F"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:rsidR="00425365" w:rsidRPr="00557745" w:rsidRDefault="00425365" w:rsidP="00425365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type/s of pathology do you mostly research? (multiple answers allowed)</w:t>
            </w:r>
          </w:p>
        </w:tc>
      </w:tr>
      <w:tr w:rsidR="00557745" w:rsidRPr="00557745" w:rsidTr="004F0BC9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Anxiety disorders</w:t>
            </w:r>
          </w:p>
        </w:tc>
        <w:tc>
          <w:tcPr>
            <w:tcW w:w="4621" w:type="dxa"/>
            <w:vAlign w:val="center"/>
          </w:tcPr>
          <w:p w:rsidR="00557745" w:rsidRPr="00557745" w:rsidRDefault="00E64ADC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55774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Depression/affective disorders</w:t>
            </w:r>
          </w:p>
        </w:tc>
      </w:tr>
      <w:tr w:rsidR="00557745" w:rsidRPr="00557745" w:rsidTr="0001263A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PTSD</w:t>
            </w:r>
          </w:p>
        </w:tc>
        <w:tc>
          <w:tcPr>
            <w:tcW w:w="4621" w:type="dxa"/>
            <w:vAlign w:val="center"/>
          </w:tcPr>
          <w:p w:rsidR="00557745" w:rsidRPr="00557745" w:rsidRDefault="00E64ADC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55774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Eating disorders</w:t>
            </w:r>
          </w:p>
        </w:tc>
      </w:tr>
      <w:tr w:rsidR="00557745" w:rsidRPr="00557745" w:rsidTr="00A9340A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Hyperkinetic disorders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Conduct disorders</w:t>
            </w:r>
          </w:p>
        </w:tc>
      </w:tr>
      <w:tr w:rsidR="00557745" w:rsidRPr="00557745" w:rsidTr="003E4168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Schizophrenia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Personality disorders</w:t>
            </w:r>
          </w:p>
        </w:tc>
      </w:tr>
      <w:tr w:rsidR="00557745" w:rsidRPr="00557745" w:rsidTr="009411E8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Substance abuse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Developmental disorders</w:t>
            </w:r>
          </w:p>
        </w:tc>
      </w:tr>
      <w:tr w:rsidR="00557745" w:rsidRPr="00557745" w:rsidTr="00691705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My research isn’t organised by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diagnosis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____________________________</w:t>
            </w:r>
          </w:p>
        </w:tc>
      </w:tr>
    </w:tbl>
    <w:p w:rsidR="00890A18" w:rsidRPr="00E96703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25365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25365" w:rsidRPr="00557745" w:rsidRDefault="00425365" w:rsidP="00425365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are the main research projects that you are currently invovled with?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Default="00E64ADC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Variables of change in psychodynamic psychotherapy</w:t>
            </w:r>
          </w:p>
          <w:p w:rsidR="00E64ADC" w:rsidRDefault="00E64ADC" w:rsidP="00E64A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Mentalization of parents in Psychodynamic Psychotherapy of Children/Adolescent </w:t>
            </w:r>
          </w:p>
          <w:p w:rsidR="00E64ADC" w:rsidRPr="00557745" w:rsidRDefault="00E64ADC" w:rsidP="00E64A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Affective aspects in Anorexia</w:t>
            </w:r>
          </w:p>
          <w:p w:rsidR="00425365" w:rsidRPr="00557745" w:rsidRDefault="0042536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425365" w:rsidRPr="00557745" w:rsidRDefault="0042536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425365" w:rsidRPr="00557745" w:rsidRDefault="0042536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8A13E2" w:rsidRPr="00557745" w:rsidRDefault="003F1C28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06233F" w:rsidRPr="00557745" w:rsidTr="0006233F">
        <w:tc>
          <w:tcPr>
            <w:tcW w:w="9242" w:type="dxa"/>
            <w:tcBorders>
              <w:bottom w:val="single" w:sz="4" w:space="0" w:color="BFBFBF" w:themeColor="background1" w:themeShade="BF"/>
            </w:tcBorders>
            <w:shd w:val="clear" w:color="auto" w:fill="8DB3E2" w:themeFill="text2" w:themeFillTint="66"/>
            <w:vAlign w:val="center"/>
          </w:tcPr>
          <w:p w:rsidR="0006233F" w:rsidRPr="00557745" w:rsidRDefault="0006233F" w:rsidP="006A13DC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Research priorities for child and family therapy research </w:t>
            </w:r>
          </w:p>
        </w:tc>
      </w:tr>
      <w:tr w:rsidR="00425365" w:rsidRPr="00557745" w:rsidTr="0006233F">
        <w:tc>
          <w:tcPr>
            <w:tcW w:w="92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25365" w:rsidRPr="00557745" w:rsidRDefault="00425365" w:rsidP="00425365">
            <w:pPr>
              <w:spacing w:before="24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We are interested in your opinion. What do you hope to see developing in the field of child and family psychotherapy research?</w:t>
            </w:r>
          </w:p>
          <w:p w:rsidR="00425365" w:rsidRPr="00557745" w:rsidRDefault="00425365" w:rsidP="0042536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25365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25365" w:rsidRPr="00557745" w:rsidRDefault="00A056B4" w:rsidP="0006233F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The Child and Family Therapy Resesearch Group (CaFTR) should be focusing on… (please chose a maximum of two answers from the following list)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557745" w:rsidP="00A056B4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Organising panels at SPR conferences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557745" w:rsidP="00A056B4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Building links between child and familiy therapy researchers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557745" w:rsidP="00A056B4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Gathering and sharing information of current research activity of members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E64ADC" w:rsidP="00A056B4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bookmarkStart w:id="0" w:name="_GoBack"/>
            <w:bookmarkEnd w:id="0"/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Developing collaborative research projects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A056B4" w:rsidP="00A056B4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  <w:p w:rsidR="00A056B4" w:rsidRPr="00557745" w:rsidRDefault="00A056B4" w:rsidP="00A056B4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A056B4" w:rsidRPr="00557745" w:rsidRDefault="00A056B4" w:rsidP="00A056B4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890A18" w:rsidRPr="00E96703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A056B4" w:rsidRPr="00557745" w:rsidTr="0006233F">
        <w:tc>
          <w:tcPr>
            <w:tcW w:w="9242" w:type="dxa"/>
            <w:shd w:val="clear" w:color="auto" w:fill="8DB3E2" w:themeFill="text2" w:themeFillTint="66"/>
            <w:vAlign w:val="center"/>
          </w:tcPr>
          <w:p w:rsidR="00A056B4" w:rsidRPr="00557745" w:rsidRDefault="00A056B4" w:rsidP="006A13DC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Do you have specific suggestions for a project that you would propose for international collaboration?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A056B4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A056B4" w:rsidRPr="00557745" w:rsidRDefault="00A056B4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A056B4" w:rsidRPr="00557745" w:rsidRDefault="00A056B4" w:rsidP="00A056B4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890A18" w:rsidRPr="00557745" w:rsidRDefault="00890A18">
      <w:pPr>
        <w:rPr>
          <w:rFonts w:ascii="Arial" w:hAnsi="Arial" w:cs="Arial"/>
          <w:noProof/>
          <w:sz w:val="20"/>
          <w:szCs w:val="20"/>
          <w:lang w:eastAsia="en-GB"/>
        </w:rPr>
      </w:pPr>
    </w:p>
    <w:p w:rsidR="00890A18" w:rsidRPr="00557745" w:rsidRDefault="00890A18">
      <w:pPr>
        <w:rPr>
          <w:rFonts w:ascii="Arial" w:hAnsi="Arial" w:cs="Arial"/>
          <w:sz w:val="20"/>
          <w:szCs w:val="20"/>
        </w:rPr>
      </w:pPr>
    </w:p>
    <w:sectPr w:rsidR="00890A18" w:rsidRPr="00557745" w:rsidSect="00557745">
      <w:headerReference w:type="default" r:id="rId7"/>
      <w:footerReference w:type="default" r:id="rId8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C28" w:rsidRDefault="003F1C28" w:rsidP="0006233F">
      <w:pPr>
        <w:spacing w:after="0" w:line="240" w:lineRule="auto"/>
      </w:pPr>
      <w:r>
        <w:separator/>
      </w:r>
    </w:p>
  </w:endnote>
  <w:endnote w:type="continuationSeparator" w:id="0">
    <w:p w:rsidR="003F1C28" w:rsidRDefault="003F1C28" w:rsidP="0006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8687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557745" w:rsidRPr="00557745" w:rsidRDefault="00557745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557745">
          <w:rPr>
            <w:rFonts w:ascii="Arial" w:hAnsi="Arial" w:cs="Arial"/>
            <w:sz w:val="20"/>
            <w:szCs w:val="20"/>
          </w:rPr>
          <w:fldChar w:fldCharType="begin"/>
        </w:r>
        <w:r w:rsidRPr="0055774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57745">
          <w:rPr>
            <w:rFonts w:ascii="Arial" w:hAnsi="Arial" w:cs="Arial"/>
            <w:sz w:val="20"/>
            <w:szCs w:val="20"/>
          </w:rPr>
          <w:fldChar w:fldCharType="separate"/>
        </w:r>
        <w:r w:rsidR="004150B6">
          <w:rPr>
            <w:rFonts w:ascii="Arial" w:hAnsi="Arial" w:cs="Arial"/>
            <w:noProof/>
            <w:sz w:val="20"/>
            <w:szCs w:val="20"/>
          </w:rPr>
          <w:t>3</w:t>
        </w:r>
        <w:r w:rsidRPr="0055774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557745" w:rsidRDefault="005577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C28" w:rsidRDefault="003F1C28" w:rsidP="0006233F">
      <w:pPr>
        <w:spacing w:after="0" w:line="240" w:lineRule="auto"/>
      </w:pPr>
      <w:r>
        <w:separator/>
      </w:r>
    </w:p>
  </w:footnote>
  <w:footnote w:type="continuationSeparator" w:id="0">
    <w:p w:rsidR="003F1C28" w:rsidRDefault="003F1C28" w:rsidP="0006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3F" w:rsidRDefault="0006233F">
    <w:pPr>
      <w:pStyle w:val="Intestazione"/>
    </w:pPr>
    <w:r w:rsidRPr="0006233F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38EED3" wp14:editId="202ED40B">
              <wp:simplePos x="0" y="0"/>
              <wp:positionH relativeFrom="column">
                <wp:posOffset>2366484</wp:posOffset>
              </wp:positionH>
              <wp:positionV relativeFrom="paragraph">
                <wp:posOffset>-154305</wp:posOffset>
              </wp:positionV>
              <wp:extent cx="4264925" cy="605790"/>
              <wp:effectExtent l="0" t="0" r="0" b="0"/>
              <wp:wrapNone/>
              <wp:docPr id="2" name="Titel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4264925" cy="605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233F" w:rsidRPr="0006233F" w:rsidRDefault="0006233F" w:rsidP="0006233F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rFonts w:ascii="Book Antiqua" w:eastAsiaTheme="majorEastAsia" w:hAnsi="Book Antiqua" w:cstheme="majorBidi"/>
                              <w:b/>
                              <w:bCs/>
                              <w:color w:val="1F497D" w:themeColor="text2"/>
                              <w:kern w:val="24"/>
                              <w:sz w:val="22"/>
                              <w:szCs w:val="22"/>
                              <w:lang w:val="en-US"/>
                            </w:rPr>
                          </w:pPr>
                          <w:r w:rsidRPr="0006233F">
                            <w:rPr>
                              <w:rFonts w:ascii="Book Antiqua" w:eastAsiaTheme="majorEastAsia" w:hAnsi="Book Antiqua" w:cstheme="majorBidi"/>
                              <w:b/>
                              <w:bCs/>
                              <w:color w:val="1F497D" w:themeColor="text2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CHILD AND FAMILY THERAPY RESEARCH (CAFTR) </w:t>
                          </w:r>
                        </w:p>
                        <w:p w:rsidR="0006233F" w:rsidRPr="0006233F" w:rsidRDefault="0006233F" w:rsidP="0006233F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6233F">
                            <w:rPr>
                              <w:rFonts w:ascii="Book Antiqua" w:eastAsiaTheme="majorEastAsia" w:hAnsi="Book Antiqua" w:cstheme="majorBidi"/>
                              <w:b/>
                              <w:bCs/>
                              <w:color w:val="1F497D" w:themeColor="text2"/>
                              <w:kern w:val="24"/>
                              <w:sz w:val="22"/>
                              <w:szCs w:val="22"/>
                              <w:lang w:val="en-US"/>
                            </w:rPr>
                            <w:t>SPECIAL INTEREST GROUP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138EED3" id="Titel 1" o:spid="_x0000_s1026" style="position:absolute;margin-left:186.35pt;margin-top:-12.15pt;width:335.8pt;height:47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6G2wAEAAGgDAAAOAAAAZHJzL2Uyb0RvYy54bWysU8FuGyEQvVfqPyDu9a5Xa6deeR1VjRpV&#10;itpIST4As+BFXRg6YO+6X98BO07S3qpeEMMMj/feDOvryQ7soDAYcC2fz0rOlJPQGbdr+dPjlw8f&#10;OQtRuE4M4FTLjyrw6837d+vRN6qCHoZOISMQF5rRt7yP0TdFEWSvrAgz8MpRUgNaESnEXdGhGAnd&#10;DkVVlstiBOw8glQh0OnNKck3GV9rJeN3rYOKbGg5cYt5xbxu01ps1qLZofC9kWca4h9YWGEcPXqB&#10;uhFRsD2av6CskQgBdJxJsAVobaTKGkjNvPxDzUMvvMpayJzgLzaF/wcrvx3ukZmu5RVnTlhq0aOJ&#10;amDzZM3oQ0MVD/4ek7jg70D+CMzBLVKvcknxpiYF4Vw9abTpFolkU3b8eHFcTZFJOqyrZb2qFpxJ&#10;yi3LxdUqt6QQzfNtjyHeKrAsbVqO1NFstDjchUgUqfS5hIKX99MuTtvprGIL3ZGE0qQSSA/4i7OR&#10;ut7y8HMvUHE2fHVk62pe12lMclAvrioK8HVm+yYTh89wGizhJKG2XEbM9BxN7Kd9BG0yycTmROFM&#10;ktqZuZ9HL83L6zhXvXyQzW8AAAD//wMAUEsDBBQABgAIAAAAIQDiADpz4QAAAAsBAAAPAAAAZHJz&#10;L2Rvd25yZXYueG1sTI/BToNAEIbvJr7DZky8mHaBElFkaaqJBxMvUhPjbcqOQMrOEnZp6du7nPQ2&#10;k/nyz/cX29n04kSj6ywriNcRCOLa6o4bBZ/719UDCOeRNfaWScGFHGzL66sCc23P/EGnyjcihLDL&#10;UUHr/ZBL6eqWDLq1HYjD7ceOBn1Yx0bqEc8h3PQyiaJ7abDj8KHFgV5aqo/VZBQcL+/meZe+2X02&#10;f42Tuese8btS6vZm3j2B8DT7PxgW/aAOZXA62Im1E72CTZZkAVWwStINiIWI0mU6KMjiGGRZyP8d&#10;yl8AAAD//wMAUEsBAi0AFAAGAAgAAAAhALaDOJL+AAAA4QEAABMAAAAAAAAAAAAAAAAAAAAAAFtD&#10;b250ZW50X1R5cGVzXS54bWxQSwECLQAUAAYACAAAACEAOP0h/9YAAACUAQAACwAAAAAAAAAAAAAA&#10;AAAvAQAAX3JlbHMvLnJlbHNQSwECLQAUAAYACAAAACEAO5uhtsABAABoAwAADgAAAAAAAAAAAAAA&#10;AAAuAgAAZHJzL2Uyb0RvYy54bWxQSwECLQAUAAYACAAAACEA4gA6c+EAAAALAQAADwAAAAAAAAAA&#10;AAAAAAAaBAAAZHJzL2Rvd25yZXYueG1sUEsFBgAAAAAEAAQA8wAAACgFAAAAAA==&#10;" filled="f" stroked="f">
              <v:path arrowok="t"/>
              <o:lock v:ext="edit" grouping="t"/>
              <v:textbox>
                <w:txbxContent>
                  <w:p w:rsidR="0006233F" w:rsidRPr="0006233F" w:rsidRDefault="0006233F" w:rsidP="0006233F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rFonts w:ascii="Book Antiqua" w:eastAsiaTheme="majorEastAsia" w:hAnsi="Book Antiqua" w:cstheme="majorBidi"/>
                        <w:b/>
                        <w:bCs/>
                        <w:color w:val="1F497D" w:themeColor="text2"/>
                        <w:kern w:val="24"/>
                        <w:sz w:val="22"/>
                        <w:szCs w:val="22"/>
                        <w:lang w:val="en-US"/>
                      </w:rPr>
                    </w:pPr>
                    <w:r w:rsidRPr="0006233F">
                      <w:rPr>
                        <w:rFonts w:ascii="Book Antiqua" w:eastAsiaTheme="majorEastAsia" w:hAnsi="Book Antiqua" w:cstheme="majorBidi"/>
                        <w:b/>
                        <w:bCs/>
                        <w:color w:val="1F497D" w:themeColor="text2"/>
                        <w:kern w:val="24"/>
                        <w:sz w:val="22"/>
                        <w:szCs w:val="22"/>
                        <w:lang w:val="en-US"/>
                      </w:rPr>
                      <w:t xml:space="preserve">CHILD AND FAMILY THERAPY RESEARCH (CAFTR) </w:t>
                    </w:r>
                  </w:p>
                  <w:p w:rsidR="0006233F" w:rsidRPr="0006233F" w:rsidRDefault="0006233F" w:rsidP="0006233F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sz w:val="22"/>
                        <w:szCs w:val="22"/>
                      </w:rPr>
                    </w:pPr>
                    <w:r w:rsidRPr="0006233F">
                      <w:rPr>
                        <w:rFonts w:ascii="Book Antiqua" w:eastAsiaTheme="majorEastAsia" w:hAnsi="Book Antiqua" w:cstheme="majorBidi"/>
                        <w:b/>
                        <w:bCs/>
                        <w:color w:val="1F497D" w:themeColor="text2"/>
                        <w:kern w:val="24"/>
                        <w:sz w:val="22"/>
                        <w:szCs w:val="22"/>
                        <w:lang w:val="en-US"/>
                      </w:rPr>
                      <w:t>SPECIAL INTEREST GROUP</w:t>
                    </w:r>
                  </w:p>
                </w:txbxContent>
              </v:textbox>
            </v:rect>
          </w:pict>
        </mc:Fallback>
      </mc:AlternateContent>
    </w:r>
    <w:r w:rsidRPr="0006233F"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3F897719" wp14:editId="17AAD067">
          <wp:simplePos x="0" y="0"/>
          <wp:positionH relativeFrom="column">
            <wp:posOffset>-781050</wp:posOffset>
          </wp:positionH>
          <wp:positionV relativeFrom="paragraph">
            <wp:posOffset>-163195</wp:posOffset>
          </wp:positionV>
          <wp:extent cx="6008370" cy="539750"/>
          <wp:effectExtent l="0" t="0" r="0" b="0"/>
          <wp:wrapSquare wrapText="bothSides"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8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D18"/>
    <w:multiLevelType w:val="hybridMultilevel"/>
    <w:tmpl w:val="616CE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62C99"/>
    <w:multiLevelType w:val="hybridMultilevel"/>
    <w:tmpl w:val="616CE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18"/>
    <w:rsid w:val="0006233F"/>
    <w:rsid w:val="003F1C28"/>
    <w:rsid w:val="004150B6"/>
    <w:rsid w:val="00425365"/>
    <w:rsid w:val="0048276D"/>
    <w:rsid w:val="004A6DDD"/>
    <w:rsid w:val="00557745"/>
    <w:rsid w:val="00890A18"/>
    <w:rsid w:val="00940E90"/>
    <w:rsid w:val="00A01B9E"/>
    <w:rsid w:val="00A056B4"/>
    <w:rsid w:val="00D2797A"/>
    <w:rsid w:val="00E64ADC"/>
    <w:rsid w:val="00E9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A9B200-1E2D-4DB0-A9F8-25C243B3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53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A1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0A1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9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6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33F"/>
  </w:style>
  <w:style w:type="paragraph" w:styleId="Pidipagina">
    <w:name w:val="footer"/>
    <w:basedOn w:val="Normale"/>
    <w:link w:val="PidipaginaCarattere"/>
    <w:uiPriority w:val="99"/>
    <w:unhideWhenUsed/>
    <w:rsid w:val="0006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33F"/>
  </w:style>
  <w:style w:type="paragraph" w:styleId="NormaleWeb">
    <w:name w:val="Normal (Web)"/>
    <w:basedOn w:val="Normale"/>
    <w:uiPriority w:val="99"/>
    <w:semiHidden/>
    <w:unhideWhenUsed/>
    <w:rsid w:val="00062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Anna Freud Centre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Weitkamp</dc:creator>
  <cp:lastModifiedBy>licia reatto</cp:lastModifiedBy>
  <cp:revision>3</cp:revision>
  <cp:lastPrinted>2015-06-09T14:42:00Z</cp:lastPrinted>
  <dcterms:created xsi:type="dcterms:W3CDTF">2018-07-02T08:51:00Z</dcterms:created>
  <dcterms:modified xsi:type="dcterms:W3CDTF">2018-07-02T08:51:00Z</dcterms:modified>
</cp:coreProperties>
</file>