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E84A4" w14:textId="77777777" w:rsidR="00240892" w:rsidRPr="00E0059E" w:rsidRDefault="00FF746D">
      <w:pPr>
        <w:rPr>
          <w:rFonts w:ascii="Cambria" w:hAnsi="Cambria"/>
          <w:b/>
          <w:color w:val="C00000"/>
          <w:sz w:val="36"/>
          <w:u w:val="single"/>
        </w:rPr>
      </w:pPr>
      <w:r w:rsidRPr="00E0059E">
        <w:rPr>
          <w:rFonts w:ascii="Cambria" w:hAnsi="Cambria"/>
          <w:b/>
          <w:color w:val="C00000"/>
          <w:sz w:val="36"/>
          <w:u w:val="single"/>
        </w:rPr>
        <w:t xml:space="preserve">Publication Essentials </w:t>
      </w:r>
    </w:p>
    <w:p w14:paraId="70F35D12" w14:textId="77777777" w:rsidR="00FF746D" w:rsidRPr="008D2D5C" w:rsidRDefault="00F73D05" w:rsidP="00FF746D">
      <w:pPr>
        <w:pStyle w:val="Default"/>
        <w:rPr>
          <w:sz w:val="23"/>
          <w:szCs w:val="23"/>
        </w:rPr>
      </w:pPr>
      <w:r w:rsidRPr="008D2D5C">
        <w:rPr>
          <w:rFonts w:cstheme="minorBidi"/>
          <w:color w:val="auto"/>
          <w:sz w:val="23"/>
          <w:szCs w:val="23"/>
        </w:rPr>
        <w:t>Congratulations on the publication of your book!</w:t>
      </w:r>
      <w:r w:rsidR="005E586D" w:rsidRPr="008D2D5C">
        <w:rPr>
          <w:rFonts w:cstheme="minorBidi"/>
          <w:color w:val="auto"/>
          <w:sz w:val="23"/>
          <w:szCs w:val="23"/>
        </w:rPr>
        <w:t xml:space="preserve"> </w:t>
      </w:r>
      <w:r w:rsidR="00FF746D" w:rsidRPr="008D2D5C">
        <w:rPr>
          <w:sz w:val="23"/>
          <w:szCs w:val="23"/>
        </w:rPr>
        <w:t xml:space="preserve">This document is designed to give you a condensed version of the essentials you need to know when your book has </w:t>
      </w:r>
      <w:r w:rsidR="00E05F3F" w:rsidRPr="008D2D5C">
        <w:rPr>
          <w:sz w:val="23"/>
          <w:szCs w:val="23"/>
        </w:rPr>
        <w:t xml:space="preserve">been </w:t>
      </w:r>
      <w:r w:rsidR="00FF746D" w:rsidRPr="008D2D5C">
        <w:rPr>
          <w:sz w:val="23"/>
          <w:szCs w:val="23"/>
        </w:rPr>
        <w:t xml:space="preserve">published. </w:t>
      </w:r>
    </w:p>
    <w:p w14:paraId="43465F0B" w14:textId="77777777" w:rsidR="008D2D5C" w:rsidRDefault="008D2D5C" w:rsidP="00FF746D">
      <w:pPr>
        <w:pStyle w:val="Default"/>
        <w:rPr>
          <w:sz w:val="22"/>
          <w:szCs w:val="22"/>
        </w:rPr>
      </w:pPr>
    </w:p>
    <w:p w14:paraId="7DB90B39" w14:textId="77777777" w:rsidR="00E05F3F" w:rsidRPr="00E0059E" w:rsidRDefault="00C134ED" w:rsidP="00FF746D">
      <w:pPr>
        <w:pStyle w:val="Default"/>
        <w:rPr>
          <w:b/>
          <w:color w:val="C00000"/>
          <w:sz w:val="28"/>
          <w:szCs w:val="22"/>
          <w:u w:val="single"/>
        </w:rPr>
      </w:pPr>
      <w:r w:rsidRPr="00E0059E">
        <w:rPr>
          <w:b/>
          <w:color w:val="C00000"/>
          <w:sz w:val="28"/>
          <w:szCs w:val="22"/>
          <w:u w:val="single"/>
        </w:rPr>
        <w:t>Gratis Copies</w:t>
      </w:r>
    </w:p>
    <w:p w14:paraId="3EF08EEE" w14:textId="77777777" w:rsidR="00C134ED" w:rsidRPr="00C134ED" w:rsidRDefault="00C134ED" w:rsidP="00FF746D">
      <w:pPr>
        <w:pStyle w:val="Default"/>
        <w:rPr>
          <w:sz w:val="14"/>
          <w:szCs w:val="22"/>
          <w:u w:val="single"/>
        </w:rPr>
      </w:pPr>
    </w:p>
    <w:p w14:paraId="2DA818CE" w14:textId="0FE2E051" w:rsidR="00C134ED" w:rsidRPr="008D2D5C" w:rsidRDefault="00C134ED" w:rsidP="00E0596F">
      <w:pPr>
        <w:pStyle w:val="Default"/>
        <w:rPr>
          <w:sz w:val="23"/>
          <w:szCs w:val="23"/>
        </w:rPr>
      </w:pPr>
      <w:r w:rsidRPr="008D2D5C">
        <w:rPr>
          <w:sz w:val="23"/>
          <w:szCs w:val="23"/>
        </w:rPr>
        <w:t xml:space="preserve">Your gratis copies will have been arranged for you by </w:t>
      </w:r>
      <w:r w:rsidR="007950F8">
        <w:rPr>
          <w:sz w:val="23"/>
          <w:szCs w:val="23"/>
        </w:rPr>
        <w:t>our team</w:t>
      </w:r>
      <w:r w:rsidR="008D2D5C" w:rsidRPr="008D2D5C">
        <w:rPr>
          <w:sz w:val="23"/>
          <w:szCs w:val="23"/>
        </w:rPr>
        <w:t xml:space="preserve">. </w:t>
      </w:r>
      <w:r w:rsidRPr="008D2D5C">
        <w:rPr>
          <w:sz w:val="23"/>
          <w:szCs w:val="23"/>
        </w:rPr>
        <w:t xml:space="preserve">If you have any queries regarding this process, please contact </w:t>
      </w:r>
      <w:r w:rsidR="007950F8">
        <w:rPr>
          <w:sz w:val="23"/>
          <w:szCs w:val="23"/>
        </w:rPr>
        <w:t>the team who will be reaching out to you</w:t>
      </w:r>
      <w:r w:rsidR="00E0596F">
        <w:rPr>
          <w:sz w:val="23"/>
          <w:szCs w:val="23"/>
        </w:rPr>
        <w:t xml:space="preserve"> for</w:t>
      </w:r>
      <w:r w:rsidR="007950F8">
        <w:rPr>
          <w:sz w:val="23"/>
          <w:szCs w:val="23"/>
        </w:rPr>
        <w:t xml:space="preserve"> your details</w:t>
      </w:r>
      <w:r w:rsidRPr="008D2D5C">
        <w:rPr>
          <w:sz w:val="23"/>
          <w:szCs w:val="23"/>
        </w:rPr>
        <w:t xml:space="preserve">. </w:t>
      </w:r>
    </w:p>
    <w:p w14:paraId="4D2EC684" w14:textId="77777777" w:rsidR="00E50113" w:rsidRDefault="00E50113" w:rsidP="00E50113">
      <w:pPr>
        <w:pStyle w:val="Default"/>
        <w:rPr>
          <w:b/>
          <w:color w:val="C00000"/>
          <w:sz w:val="28"/>
          <w:szCs w:val="22"/>
          <w:u w:val="single"/>
        </w:rPr>
      </w:pPr>
    </w:p>
    <w:p w14:paraId="1682A30D" w14:textId="77777777" w:rsidR="00E50113" w:rsidRPr="00E0059E" w:rsidRDefault="00E50113" w:rsidP="00E50113">
      <w:pPr>
        <w:pStyle w:val="Default"/>
        <w:rPr>
          <w:b/>
          <w:color w:val="C00000"/>
          <w:sz w:val="28"/>
          <w:szCs w:val="22"/>
          <w:u w:val="single"/>
        </w:rPr>
      </w:pPr>
      <w:r>
        <w:rPr>
          <w:b/>
          <w:color w:val="C00000"/>
          <w:sz w:val="28"/>
          <w:szCs w:val="22"/>
          <w:u w:val="single"/>
        </w:rPr>
        <w:t xml:space="preserve">Review </w:t>
      </w:r>
      <w:r w:rsidRPr="00E0059E">
        <w:rPr>
          <w:b/>
          <w:color w:val="C00000"/>
          <w:sz w:val="28"/>
          <w:szCs w:val="22"/>
          <w:u w:val="single"/>
        </w:rPr>
        <w:t>Copies</w:t>
      </w:r>
    </w:p>
    <w:p w14:paraId="2CB5EF2F" w14:textId="77777777" w:rsidR="00E50113" w:rsidRPr="00E50113" w:rsidRDefault="00E50113" w:rsidP="59E35445">
      <w:pPr>
        <w:pStyle w:val="NormalWeb"/>
        <w:spacing w:before="0" w:beforeAutospacing="0" w:after="240" w:afterAutospacing="0"/>
        <w:rPr>
          <w:rFonts w:ascii="Cambria" w:hAnsi="Cambria"/>
          <w:sz w:val="23"/>
          <w:szCs w:val="23"/>
        </w:rPr>
      </w:pPr>
      <w:r w:rsidRPr="59E35445">
        <w:rPr>
          <w:rFonts w:ascii="Cambria" w:hAnsi="Cambria"/>
          <w:sz w:val="23"/>
          <w:szCs w:val="23"/>
        </w:rPr>
        <w:t>We maintain contact with key journals and conduct research into emerging resources and publications. We regularly distribute a bulletin of new titles to publications on our database, ranging from academic journals to the general press.</w:t>
      </w:r>
    </w:p>
    <w:p w14:paraId="4473A598" w14:textId="65245044" w:rsidR="00DE6793" w:rsidRPr="00DE6793" w:rsidRDefault="00E50113" w:rsidP="59E35445">
      <w:pPr>
        <w:pStyle w:val="NormalWeb"/>
        <w:spacing w:before="0" w:beforeAutospacing="0" w:after="240" w:afterAutospacing="0"/>
        <w:rPr>
          <w:rFonts w:ascii="Cambria" w:hAnsi="Cambria"/>
          <w:color w:val="0E7DEC"/>
          <w:sz w:val="23"/>
          <w:szCs w:val="23"/>
          <w:u w:val="single"/>
        </w:rPr>
      </w:pPr>
      <w:r w:rsidRPr="59E35445">
        <w:rPr>
          <w:rFonts w:ascii="Cambria" w:hAnsi="Cambria"/>
          <w:sz w:val="23"/>
          <w:szCs w:val="23"/>
        </w:rPr>
        <w:t>If you have personal contacts who have expressed an interest in reviewing your book for a relevant publication, please ask them to complete our online request form at </w:t>
      </w:r>
      <w:r w:rsidRPr="59E35445">
        <w:rPr>
          <w:rFonts w:ascii="Cambria" w:hAnsi="Cambria"/>
          <w:color w:val="333333"/>
          <w:sz w:val="23"/>
          <w:szCs w:val="23"/>
        </w:rPr>
        <w:t xml:space="preserve"> </w:t>
      </w:r>
      <w:hyperlink r:id="rId10">
        <w:r w:rsidRPr="59E35445">
          <w:rPr>
            <w:rStyle w:val="Hyperlink"/>
            <w:rFonts w:ascii="Cambria" w:hAnsi="Cambria"/>
            <w:color w:val="0E7DEC"/>
            <w:sz w:val="23"/>
            <w:szCs w:val="23"/>
          </w:rPr>
          <w:t>http://pages.email.taylorandfrancis.com/review-copy-request</w:t>
        </w:r>
      </w:hyperlink>
    </w:p>
    <w:p w14:paraId="1EFE26AE" w14:textId="77777777" w:rsidR="00FF746D" w:rsidRPr="00E0059E" w:rsidRDefault="00FF746D" w:rsidP="00FF746D">
      <w:pPr>
        <w:spacing w:before="210" w:after="150" w:line="314" w:lineRule="atLeast"/>
        <w:outlineLvl w:val="3"/>
        <w:rPr>
          <w:rFonts w:ascii="Cambria" w:eastAsia="Times New Roman" w:hAnsi="Cambria" w:cs="Times New Roman"/>
          <w:b/>
          <w:color w:val="C00000"/>
          <w:sz w:val="28"/>
          <w:szCs w:val="28"/>
          <w:u w:val="single"/>
          <w:lang w:eastAsia="en-GB"/>
        </w:rPr>
      </w:pPr>
      <w:r w:rsidRPr="00E0059E">
        <w:rPr>
          <w:rFonts w:ascii="Cambria" w:eastAsia="Times New Roman" w:hAnsi="Cambria" w:cs="Times New Roman"/>
          <w:b/>
          <w:color w:val="C00000"/>
          <w:sz w:val="28"/>
          <w:szCs w:val="28"/>
          <w:u w:val="single"/>
          <w:lang w:eastAsia="en-GB"/>
        </w:rPr>
        <w:t>How will my book be marketed?</w:t>
      </w:r>
    </w:p>
    <w:p w14:paraId="171E9643" w14:textId="6A67AF41" w:rsidR="00FF746D" w:rsidRPr="008D2D5C" w:rsidRDefault="00FF746D" w:rsidP="00FF746D">
      <w:pPr>
        <w:spacing w:after="240" w:line="240" w:lineRule="auto"/>
        <w:rPr>
          <w:rFonts w:ascii="Cambria" w:eastAsia="Times New Roman" w:hAnsi="Cambria" w:cs="Times New Roman"/>
          <w:sz w:val="23"/>
          <w:szCs w:val="23"/>
          <w:lang w:eastAsia="en-GB"/>
        </w:rPr>
      </w:pPr>
      <w:r w:rsidRPr="008D2D5C">
        <w:rPr>
          <w:rFonts w:ascii="Cambria" w:eastAsia="Times New Roman" w:hAnsi="Cambria" w:cs="Times New Roman"/>
          <w:sz w:val="23"/>
          <w:szCs w:val="23"/>
          <w:lang w:eastAsia="en-GB"/>
        </w:rPr>
        <w:t>Marketing and promotion of your book starts before publication. Marketing, editorial and production ensure that information about your book is fed to major distributors globally. This includes Amazon, Ingrams, Baker &amp; Taylor, and Nielsen Book Data (which in turn feeds smaller booksellers and distributors). This ensures that your book appears on bookselling sites globally and is promoted by our partners to libraries worldwide.</w:t>
      </w:r>
      <w:r w:rsidR="00001EF6">
        <w:rPr>
          <w:rFonts w:ascii="Cambria" w:eastAsia="Times New Roman" w:hAnsi="Cambria" w:cs="Times New Roman"/>
          <w:sz w:val="23"/>
          <w:szCs w:val="23"/>
          <w:lang w:eastAsia="en-GB"/>
        </w:rPr>
        <w:t xml:space="preserve"> </w:t>
      </w:r>
      <w:r w:rsidR="00001EF6" w:rsidRPr="00001EF6">
        <w:rPr>
          <w:rFonts w:ascii="Cambria" w:eastAsia="Times New Roman" w:hAnsi="Cambria" w:cs="Times New Roman"/>
          <w:sz w:val="23"/>
          <w:szCs w:val="23"/>
          <w:lang w:eastAsia="en-GB"/>
        </w:rPr>
        <w:t xml:space="preserve">Please see our interactive marketing infographic for more information on our activities, and how you can get involved in promoting your book: </w:t>
      </w:r>
      <w:hyperlink r:id="rId11" w:history="1">
        <w:r w:rsidR="00001EF6" w:rsidRPr="00054948">
          <w:rPr>
            <w:rStyle w:val="Hyperlink"/>
            <w:rFonts w:ascii="Cambria" w:eastAsia="Times New Roman" w:hAnsi="Cambria" w:cs="Times New Roman"/>
            <w:sz w:val="23"/>
            <w:szCs w:val="23"/>
            <w:lang w:eastAsia="en-GB"/>
          </w:rPr>
          <w:t>https://www.routledge.com/our-customers/authors/promoting-your-book</w:t>
        </w:r>
      </w:hyperlink>
      <w:r w:rsidR="00001EF6">
        <w:rPr>
          <w:rFonts w:ascii="Cambria" w:eastAsia="Times New Roman" w:hAnsi="Cambria" w:cs="Times New Roman"/>
          <w:sz w:val="23"/>
          <w:szCs w:val="23"/>
          <w:lang w:eastAsia="en-GB"/>
        </w:rPr>
        <w:t xml:space="preserve"> </w:t>
      </w:r>
    </w:p>
    <w:p w14:paraId="0B7752E6" w14:textId="77777777" w:rsidR="008D2D5C" w:rsidRPr="008D2D5C" w:rsidRDefault="00FF746D" w:rsidP="00FF746D">
      <w:pPr>
        <w:spacing w:after="240" w:line="240" w:lineRule="auto"/>
        <w:rPr>
          <w:rFonts w:ascii="Cambria" w:eastAsia="Times New Roman" w:hAnsi="Cambria" w:cs="Times New Roman"/>
          <w:sz w:val="23"/>
          <w:szCs w:val="23"/>
          <w:lang w:eastAsia="en-GB"/>
        </w:rPr>
      </w:pPr>
      <w:r w:rsidRPr="59E35445">
        <w:rPr>
          <w:rFonts w:ascii="Cambria" w:eastAsia="Times New Roman" w:hAnsi="Cambria" w:cs="Times New Roman"/>
          <w:sz w:val="23"/>
          <w:szCs w:val="23"/>
          <w:lang w:eastAsia="en-GB"/>
        </w:rPr>
        <w:t xml:space="preserve">Your book is also included in catalogues which are distributed globally by our sales teams. This includes our ‘New Books’ quarterly catalogue and subject-specific catalogues, which are used by our sales teams to make customers aware of titles in their areas of interest. </w:t>
      </w:r>
      <w:r w:rsidR="008D2D5C" w:rsidRPr="59E35445">
        <w:rPr>
          <w:rFonts w:ascii="Cambria" w:eastAsia="Times New Roman" w:hAnsi="Cambria" w:cs="Times New Roman"/>
          <w:sz w:val="23"/>
          <w:szCs w:val="23"/>
          <w:lang w:eastAsia="en-GB"/>
        </w:rPr>
        <w:t>These</w:t>
      </w:r>
      <w:r w:rsidRPr="59E35445">
        <w:rPr>
          <w:rFonts w:ascii="Cambria" w:eastAsia="Times New Roman" w:hAnsi="Cambria" w:cs="Times New Roman"/>
          <w:sz w:val="23"/>
          <w:szCs w:val="23"/>
          <w:lang w:eastAsia="en-GB"/>
        </w:rPr>
        <w:t xml:space="preserve"> range from large-scale booksellers and distributors, to specialised bookshops, libraries or organisations that focus on a particular discipline.</w:t>
      </w:r>
    </w:p>
    <w:p w14:paraId="6AE47E23" w14:textId="273153DE" w:rsidR="6EEAEF25" w:rsidRPr="00A7431D" w:rsidRDefault="6EEAEF25" w:rsidP="59E35445">
      <w:pPr>
        <w:rPr>
          <w:rFonts w:ascii="Cambria" w:eastAsia="Times New Roman" w:hAnsi="Cambria" w:cs="Times New Roman"/>
          <w:sz w:val="23"/>
          <w:szCs w:val="23"/>
          <w:lang w:eastAsia="en-GB"/>
        </w:rPr>
      </w:pPr>
      <w:r w:rsidRPr="00A7431D">
        <w:rPr>
          <w:rFonts w:ascii="Cambria" w:eastAsia="Times New Roman" w:hAnsi="Cambria" w:cs="Times New Roman"/>
          <w:sz w:val="23"/>
          <w:szCs w:val="23"/>
          <w:lang w:eastAsia="en-GB"/>
        </w:rPr>
        <w:t xml:space="preserve">For a handy summary of our marketing activities, please follow this link to see our </w:t>
      </w:r>
      <w:r w:rsidRPr="00A7431D">
        <w:rPr>
          <w:rFonts w:ascii="Cambria" w:eastAsia="Times New Roman" w:hAnsi="Cambria" w:cs="Times New Roman"/>
          <w:b/>
          <w:bCs/>
          <w:sz w:val="23"/>
          <w:szCs w:val="23"/>
          <w:lang w:eastAsia="en-GB"/>
        </w:rPr>
        <w:t>marketing infographic</w:t>
      </w:r>
      <w:r w:rsidRPr="00A7431D">
        <w:rPr>
          <w:rFonts w:ascii="Cambria" w:eastAsia="Times New Roman" w:hAnsi="Cambria" w:cs="Times New Roman"/>
          <w:sz w:val="23"/>
          <w:szCs w:val="23"/>
          <w:lang w:eastAsia="en-GB"/>
        </w:rPr>
        <w:t xml:space="preserve">: </w:t>
      </w:r>
      <w:hyperlink r:id="rId12">
        <w:r w:rsidRPr="00A7431D">
          <w:rPr>
            <w:rStyle w:val="Hyperlink"/>
            <w:rFonts w:ascii="Cambria" w:eastAsia="Calibri" w:hAnsi="Cambria" w:cs="Calibri"/>
            <w:color w:val="0955A8"/>
            <w:sz w:val="23"/>
            <w:szCs w:val="23"/>
          </w:rPr>
          <w:t>https://www.routledge.com/go/marketing-guide-for-authors</w:t>
        </w:r>
      </w:hyperlink>
    </w:p>
    <w:p w14:paraId="7BB3EAC3" w14:textId="77777777" w:rsidR="00FF746D" w:rsidRPr="00E8214E" w:rsidRDefault="00FF746D" w:rsidP="00FF746D">
      <w:pPr>
        <w:spacing w:before="210" w:after="150" w:line="314" w:lineRule="atLeast"/>
        <w:outlineLvl w:val="3"/>
        <w:rPr>
          <w:rFonts w:ascii="Cambria" w:eastAsia="Times New Roman" w:hAnsi="Cambria" w:cs="Times New Roman"/>
          <w:b/>
          <w:color w:val="C00000"/>
          <w:sz w:val="28"/>
          <w:szCs w:val="26"/>
          <w:u w:val="single"/>
          <w:lang w:eastAsia="en-GB"/>
        </w:rPr>
      </w:pPr>
      <w:r w:rsidRPr="00E8214E">
        <w:rPr>
          <w:rFonts w:ascii="Cambria" w:eastAsia="Times New Roman" w:hAnsi="Cambria" w:cs="Times New Roman"/>
          <w:b/>
          <w:color w:val="C00000"/>
          <w:sz w:val="28"/>
          <w:szCs w:val="26"/>
          <w:u w:val="single"/>
          <w:lang w:eastAsia="en-GB"/>
        </w:rPr>
        <w:t>How do I request a flyer for my book?</w:t>
      </w:r>
    </w:p>
    <w:p w14:paraId="4042374C" w14:textId="1A78E23A" w:rsidR="00FF746D" w:rsidRPr="008D2D5C" w:rsidRDefault="000113F4" w:rsidP="00FF746D">
      <w:pPr>
        <w:spacing w:after="240" w:line="240" w:lineRule="auto"/>
        <w:rPr>
          <w:rFonts w:ascii="Cambria" w:eastAsia="Times New Roman" w:hAnsi="Cambria" w:cs="Times New Roman"/>
          <w:sz w:val="23"/>
          <w:szCs w:val="23"/>
          <w:lang w:eastAsia="en-GB"/>
        </w:rPr>
      </w:pPr>
      <w:r>
        <w:rPr>
          <w:rFonts w:ascii="Cambria" w:eastAsia="Times New Roman" w:hAnsi="Cambria" w:cs="Times New Roman"/>
          <w:sz w:val="23"/>
          <w:szCs w:val="23"/>
          <w:lang w:eastAsia="en-GB"/>
        </w:rPr>
        <w:t>Routledge</w:t>
      </w:r>
      <w:r w:rsidR="00FF746D" w:rsidRPr="008D2D5C">
        <w:rPr>
          <w:rFonts w:ascii="Cambria" w:eastAsia="Times New Roman" w:hAnsi="Cambria" w:cs="Times New Roman"/>
          <w:sz w:val="23"/>
          <w:szCs w:val="23"/>
          <w:lang w:eastAsia="en-GB"/>
        </w:rPr>
        <w:t xml:space="preserve"> can produce flyers that highlight the unique attributes of your book</w:t>
      </w:r>
      <w:r w:rsidR="005E586D" w:rsidRPr="008D2D5C">
        <w:rPr>
          <w:rFonts w:ascii="Cambria" w:eastAsia="Times New Roman" w:hAnsi="Cambria" w:cs="Times New Roman"/>
          <w:sz w:val="23"/>
          <w:szCs w:val="23"/>
          <w:lang w:eastAsia="en-GB"/>
        </w:rPr>
        <w:t xml:space="preserve"> (including endorsements and reviews)</w:t>
      </w:r>
      <w:r w:rsidR="00FF746D" w:rsidRPr="008D2D5C">
        <w:rPr>
          <w:rFonts w:ascii="Cambria" w:eastAsia="Times New Roman" w:hAnsi="Cambria" w:cs="Times New Roman"/>
          <w:sz w:val="23"/>
          <w:szCs w:val="23"/>
          <w:lang w:eastAsia="en-GB"/>
        </w:rPr>
        <w:t>. We can supply you with a PDF copy of your book flyer to share with your network. Here’s how we suggest you use this flyer:</w:t>
      </w:r>
    </w:p>
    <w:p w14:paraId="47502D36" w14:textId="77777777" w:rsidR="00FF746D" w:rsidRPr="008D2D5C" w:rsidRDefault="00FF746D" w:rsidP="00FF746D">
      <w:pPr>
        <w:numPr>
          <w:ilvl w:val="0"/>
          <w:numId w:val="4"/>
        </w:numPr>
        <w:spacing w:before="100" w:beforeAutospacing="1" w:after="100" w:afterAutospacing="1" w:line="240" w:lineRule="auto"/>
        <w:rPr>
          <w:rFonts w:ascii="Cambria" w:eastAsia="Times New Roman" w:hAnsi="Cambria" w:cs="Times New Roman"/>
          <w:sz w:val="23"/>
          <w:szCs w:val="23"/>
          <w:lang w:eastAsia="en-GB"/>
        </w:rPr>
      </w:pPr>
      <w:r w:rsidRPr="008D2D5C">
        <w:rPr>
          <w:rFonts w:ascii="Cambria" w:eastAsia="Times New Roman" w:hAnsi="Cambria" w:cs="Times New Roman"/>
          <w:sz w:val="23"/>
          <w:szCs w:val="23"/>
          <w:lang w:eastAsia="en-GB"/>
        </w:rPr>
        <w:t>Distribute your flyer to your colleagues, business associates, librarians, and co-workers who might be interested in using your book to further their research or purchasing it for their libraries.</w:t>
      </w:r>
    </w:p>
    <w:p w14:paraId="69E338D9" w14:textId="77777777" w:rsidR="00FF746D" w:rsidRPr="008D2D5C" w:rsidRDefault="00FF746D" w:rsidP="00FF746D">
      <w:pPr>
        <w:numPr>
          <w:ilvl w:val="0"/>
          <w:numId w:val="4"/>
        </w:numPr>
        <w:spacing w:before="100" w:beforeAutospacing="1" w:after="100" w:afterAutospacing="1" w:line="240" w:lineRule="auto"/>
        <w:rPr>
          <w:rFonts w:ascii="Cambria" w:eastAsia="Times New Roman" w:hAnsi="Cambria" w:cs="Times New Roman"/>
          <w:sz w:val="23"/>
          <w:szCs w:val="23"/>
          <w:lang w:eastAsia="en-GB"/>
        </w:rPr>
      </w:pPr>
      <w:r w:rsidRPr="008D2D5C">
        <w:rPr>
          <w:rFonts w:ascii="Cambria" w:eastAsia="Times New Roman" w:hAnsi="Cambria" w:cs="Times New Roman"/>
          <w:sz w:val="23"/>
          <w:szCs w:val="23"/>
          <w:lang w:eastAsia="en-GB"/>
        </w:rPr>
        <w:t>If your book is an edited volume, send copies of the flyer to your contributors so that they can distribute it to their networks as well.</w:t>
      </w:r>
    </w:p>
    <w:p w14:paraId="4D08BA91" w14:textId="77777777" w:rsidR="008919F8" w:rsidRPr="008D2D5C" w:rsidRDefault="00FF746D" w:rsidP="00965177">
      <w:pPr>
        <w:numPr>
          <w:ilvl w:val="0"/>
          <w:numId w:val="4"/>
        </w:numPr>
        <w:spacing w:before="100" w:beforeAutospacing="1" w:after="240" w:afterAutospacing="1" w:line="240" w:lineRule="auto"/>
        <w:rPr>
          <w:rFonts w:ascii="Cambria" w:eastAsia="Times New Roman" w:hAnsi="Cambria" w:cs="Times New Roman"/>
          <w:sz w:val="23"/>
          <w:szCs w:val="23"/>
          <w:lang w:eastAsia="en-GB"/>
        </w:rPr>
      </w:pPr>
      <w:r w:rsidRPr="008D2D5C">
        <w:rPr>
          <w:rFonts w:ascii="Cambria" w:eastAsia="Times New Roman" w:hAnsi="Cambria" w:cs="Times New Roman"/>
          <w:sz w:val="23"/>
          <w:szCs w:val="23"/>
          <w:lang w:eastAsia="en-GB"/>
        </w:rPr>
        <w:lastRenderedPageBreak/>
        <w:t>When you go to conferences, whether attending or speaking, take copies of your flyer with you and distribute it to audience’s keen to learn more.</w:t>
      </w:r>
    </w:p>
    <w:p w14:paraId="62EA2F6E" w14:textId="678EF8DD" w:rsidR="008919F8" w:rsidRPr="008D2D5C" w:rsidRDefault="00FF746D" w:rsidP="59E35445">
      <w:pPr>
        <w:numPr>
          <w:ilvl w:val="0"/>
          <w:numId w:val="4"/>
        </w:numPr>
        <w:spacing w:before="210" w:beforeAutospacing="1" w:after="150" w:afterAutospacing="1" w:line="314" w:lineRule="atLeast"/>
        <w:outlineLvl w:val="3"/>
        <w:rPr>
          <w:rFonts w:ascii="Cambria" w:eastAsia="Times New Roman" w:hAnsi="Cambria" w:cs="Times New Roman"/>
          <w:sz w:val="23"/>
          <w:szCs w:val="23"/>
          <w:lang w:eastAsia="en-GB"/>
        </w:rPr>
      </w:pPr>
      <w:r w:rsidRPr="59E35445">
        <w:rPr>
          <w:rFonts w:ascii="Cambria" w:eastAsia="Times New Roman" w:hAnsi="Cambria" w:cs="Times New Roman"/>
          <w:sz w:val="23"/>
          <w:szCs w:val="23"/>
          <w:lang w:eastAsia="en-GB"/>
        </w:rPr>
        <w:t>To request a flyer, please contact</w:t>
      </w:r>
      <w:r w:rsidRPr="59E35445">
        <w:rPr>
          <w:rFonts w:ascii="Cambria" w:eastAsia="Times New Roman" w:hAnsi="Cambria" w:cs="Times New Roman"/>
          <w:color w:val="333333"/>
          <w:sz w:val="23"/>
          <w:szCs w:val="23"/>
          <w:lang w:eastAsia="en-GB"/>
        </w:rPr>
        <w:t xml:space="preserve"> </w:t>
      </w:r>
      <w:r w:rsidRPr="59E35445">
        <w:rPr>
          <w:rFonts w:ascii="Cambria" w:eastAsia="Times New Roman" w:hAnsi="Cambria" w:cs="Times New Roman"/>
          <w:sz w:val="23"/>
          <w:szCs w:val="23"/>
          <w:lang w:eastAsia="en-GB"/>
        </w:rPr>
        <w:t>your Editorial Assistant</w:t>
      </w:r>
      <w:r w:rsidR="00477669">
        <w:rPr>
          <w:rFonts w:ascii="Cambria" w:eastAsia="Times New Roman" w:hAnsi="Cambria" w:cs="Times New Roman"/>
          <w:sz w:val="23"/>
          <w:szCs w:val="23"/>
          <w:lang w:eastAsia="en-GB"/>
        </w:rPr>
        <w:t>, Sarah Hafeez</w:t>
      </w:r>
      <w:r w:rsidRPr="59E35445">
        <w:rPr>
          <w:rFonts w:ascii="Cambria" w:eastAsia="Times New Roman" w:hAnsi="Cambria" w:cs="Times New Roman"/>
          <w:sz w:val="23"/>
          <w:szCs w:val="23"/>
          <w:lang w:eastAsia="en-GB"/>
        </w:rPr>
        <w:t xml:space="preserve">. </w:t>
      </w:r>
      <w:r>
        <w:br/>
      </w:r>
    </w:p>
    <w:p w14:paraId="4D2A783C" w14:textId="2CEE4F62" w:rsidR="00FF746D" w:rsidRPr="008D2D5C" w:rsidRDefault="00FF746D" w:rsidP="59E35445">
      <w:pPr>
        <w:spacing w:before="210" w:beforeAutospacing="1" w:after="150" w:afterAutospacing="1" w:line="314" w:lineRule="atLeast"/>
        <w:outlineLvl w:val="3"/>
        <w:rPr>
          <w:rFonts w:ascii="Cambria" w:eastAsia="Times New Roman" w:hAnsi="Cambria" w:cs="Times New Roman"/>
          <w:color w:val="333333"/>
          <w:sz w:val="23"/>
          <w:szCs w:val="23"/>
          <w:lang w:eastAsia="en-GB"/>
        </w:rPr>
      </w:pPr>
      <w:r w:rsidRPr="59E35445">
        <w:rPr>
          <w:rFonts w:ascii="Cambria" w:eastAsia="Times New Roman" w:hAnsi="Cambria" w:cs="Times New Roman"/>
          <w:sz w:val="23"/>
          <w:szCs w:val="23"/>
          <w:lang w:eastAsia="en-GB"/>
        </w:rPr>
        <w:t xml:space="preserve">For more </w:t>
      </w:r>
      <w:r w:rsidR="005E586D" w:rsidRPr="59E35445">
        <w:rPr>
          <w:rFonts w:ascii="Cambria" w:eastAsia="Times New Roman" w:hAnsi="Cambria" w:cs="Times New Roman"/>
          <w:sz w:val="23"/>
          <w:szCs w:val="23"/>
          <w:lang w:eastAsia="en-GB"/>
        </w:rPr>
        <w:t>in</w:t>
      </w:r>
      <w:r w:rsidR="5CCDC957" w:rsidRPr="59E35445">
        <w:rPr>
          <w:rFonts w:ascii="Cambria" w:eastAsia="Times New Roman" w:hAnsi="Cambria" w:cs="Times New Roman"/>
          <w:sz w:val="23"/>
          <w:szCs w:val="23"/>
          <w:lang w:eastAsia="en-GB"/>
        </w:rPr>
        <w:t>-</w:t>
      </w:r>
      <w:r w:rsidR="005E586D" w:rsidRPr="59E35445">
        <w:rPr>
          <w:rFonts w:ascii="Cambria" w:eastAsia="Times New Roman" w:hAnsi="Cambria" w:cs="Times New Roman"/>
          <w:sz w:val="23"/>
          <w:szCs w:val="23"/>
          <w:lang w:eastAsia="en-GB"/>
        </w:rPr>
        <w:t xml:space="preserve">depth answers to </w:t>
      </w:r>
      <w:r w:rsidRPr="59E35445">
        <w:rPr>
          <w:rFonts w:ascii="Cambria" w:eastAsia="Times New Roman" w:hAnsi="Cambria" w:cs="Times New Roman"/>
          <w:sz w:val="23"/>
          <w:szCs w:val="23"/>
          <w:lang w:eastAsia="en-GB"/>
        </w:rPr>
        <w:t>questions like</w:t>
      </w:r>
      <w:r w:rsidR="005E586D" w:rsidRPr="59E35445">
        <w:rPr>
          <w:rFonts w:ascii="Cambria" w:eastAsia="Times New Roman" w:hAnsi="Cambria" w:cs="Times New Roman"/>
          <w:sz w:val="23"/>
          <w:szCs w:val="23"/>
          <w:lang w:eastAsia="en-GB"/>
        </w:rPr>
        <w:t xml:space="preserve"> the below, please refer to our</w:t>
      </w:r>
      <w:r w:rsidR="005E586D" w:rsidRPr="59E35445">
        <w:rPr>
          <w:sz w:val="23"/>
          <w:szCs w:val="23"/>
        </w:rPr>
        <w:t xml:space="preserve"> </w:t>
      </w:r>
      <w:hyperlink r:id="rId13">
        <w:r w:rsidR="005E586D" w:rsidRPr="59E35445">
          <w:rPr>
            <w:rStyle w:val="Hyperlink"/>
            <w:rFonts w:ascii="Cambria" w:eastAsia="Times New Roman" w:hAnsi="Cambria" w:cs="Times New Roman"/>
            <w:sz w:val="23"/>
            <w:szCs w:val="23"/>
            <w:lang w:eastAsia="en-GB"/>
          </w:rPr>
          <w:t>Author FAQs: Marketing</w:t>
        </w:r>
      </w:hyperlink>
      <w:r w:rsidR="005E586D" w:rsidRPr="59E35445">
        <w:rPr>
          <w:rFonts w:ascii="Cambria" w:eastAsia="Times New Roman" w:hAnsi="Cambria" w:cs="Times New Roman"/>
          <w:color w:val="333333"/>
          <w:sz w:val="23"/>
          <w:szCs w:val="23"/>
          <w:lang w:eastAsia="en-GB"/>
        </w:rPr>
        <w:t>.</w:t>
      </w:r>
    </w:p>
    <w:p w14:paraId="71537780" w14:textId="47AF60D4" w:rsidR="00FF746D" w:rsidRPr="008D2D5C" w:rsidRDefault="00FF746D" w:rsidP="008D2D5C">
      <w:pPr>
        <w:pStyle w:val="ListParagraph"/>
        <w:numPr>
          <w:ilvl w:val="0"/>
          <w:numId w:val="6"/>
        </w:numPr>
        <w:spacing w:before="0"/>
        <w:ind w:left="357" w:hanging="357"/>
        <w:outlineLvl w:val="3"/>
        <w:rPr>
          <w:rFonts w:ascii="Cambria" w:eastAsia="Times New Roman" w:hAnsi="Cambria" w:cs="Times New Roman"/>
          <w:sz w:val="23"/>
          <w:szCs w:val="23"/>
        </w:rPr>
      </w:pPr>
      <w:r w:rsidRPr="59E35445">
        <w:rPr>
          <w:rFonts w:ascii="Cambria" w:eastAsia="Times New Roman" w:hAnsi="Cambria" w:cs="Times New Roman"/>
          <w:sz w:val="23"/>
          <w:szCs w:val="23"/>
        </w:rPr>
        <w:t>Will my book be sent to conferences?</w:t>
      </w:r>
    </w:p>
    <w:p w14:paraId="2A1C644F" w14:textId="77777777" w:rsidR="00FF746D" w:rsidRPr="008D2D5C" w:rsidRDefault="00FF746D" w:rsidP="008D2D5C">
      <w:pPr>
        <w:pStyle w:val="ListParagraph"/>
        <w:numPr>
          <w:ilvl w:val="0"/>
          <w:numId w:val="6"/>
        </w:numPr>
        <w:spacing w:before="0"/>
        <w:ind w:left="357" w:hanging="357"/>
        <w:outlineLvl w:val="3"/>
        <w:rPr>
          <w:rFonts w:ascii="Cambria" w:eastAsia="Times New Roman" w:hAnsi="Cambria" w:cs="Times New Roman"/>
          <w:color w:val="333333"/>
          <w:sz w:val="23"/>
          <w:szCs w:val="23"/>
        </w:rPr>
      </w:pPr>
      <w:r w:rsidRPr="59E35445">
        <w:rPr>
          <w:rFonts w:ascii="Cambria" w:eastAsia="Times New Roman" w:hAnsi="Cambria" w:cs="Times New Roman"/>
          <w:sz w:val="23"/>
          <w:szCs w:val="23"/>
        </w:rPr>
        <w:t>How can I become a</w:t>
      </w:r>
      <w:r w:rsidRPr="59E35445">
        <w:rPr>
          <w:rFonts w:ascii="Cambria" w:eastAsia="Times New Roman" w:hAnsi="Cambria" w:cs="Times New Roman"/>
          <w:color w:val="333333"/>
          <w:sz w:val="23"/>
          <w:szCs w:val="23"/>
        </w:rPr>
        <w:t xml:space="preserve"> </w:t>
      </w:r>
      <w:hyperlink r:id="rId14">
        <w:r w:rsidRPr="59E35445">
          <w:rPr>
            <w:rStyle w:val="Hyperlink"/>
            <w:rFonts w:ascii="Cambria" w:eastAsia="Times New Roman" w:hAnsi="Cambria" w:cs="Times New Roman"/>
            <w:sz w:val="23"/>
            <w:szCs w:val="23"/>
          </w:rPr>
          <w:t>Featured Author</w:t>
        </w:r>
      </w:hyperlink>
      <w:r w:rsidRPr="59E35445">
        <w:rPr>
          <w:rFonts w:ascii="Cambria" w:eastAsia="Times New Roman" w:hAnsi="Cambria" w:cs="Times New Roman"/>
          <w:color w:val="333333"/>
          <w:sz w:val="23"/>
          <w:szCs w:val="23"/>
        </w:rPr>
        <w:t xml:space="preserve"> </w:t>
      </w:r>
      <w:r w:rsidRPr="59E35445">
        <w:rPr>
          <w:rFonts w:ascii="Cambria" w:eastAsia="Times New Roman" w:hAnsi="Cambria" w:cs="Times New Roman"/>
          <w:sz w:val="23"/>
          <w:szCs w:val="23"/>
        </w:rPr>
        <w:t>on the website?</w:t>
      </w:r>
    </w:p>
    <w:p w14:paraId="1E40F974" w14:textId="7A3F103A" w:rsidR="00FF746D" w:rsidRPr="008D2D5C" w:rsidRDefault="00FF746D" w:rsidP="008D2D5C">
      <w:pPr>
        <w:pStyle w:val="ListParagraph"/>
        <w:numPr>
          <w:ilvl w:val="0"/>
          <w:numId w:val="6"/>
        </w:numPr>
        <w:spacing w:before="0"/>
        <w:ind w:left="357" w:hanging="357"/>
        <w:outlineLvl w:val="3"/>
        <w:rPr>
          <w:rFonts w:ascii="Cambria" w:eastAsia="Times New Roman" w:hAnsi="Cambria" w:cs="Times New Roman"/>
          <w:sz w:val="23"/>
          <w:szCs w:val="23"/>
        </w:rPr>
      </w:pPr>
      <w:r w:rsidRPr="008D2D5C">
        <w:rPr>
          <w:rFonts w:ascii="Cambria" w:eastAsia="Times New Roman" w:hAnsi="Cambria" w:cs="Times New Roman"/>
          <w:sz w:val="23"/>
          <w:szCs w:val="23"/>
        </w:rPr>
        <w:t xml:space="preserve">I want to organise a book launch; how can </w:t>
      </w:r>
      <w:r w:rsidR="000113F4">
        <w:rPr>
          <w:rFonts w:ascii="Cambria" w:eastAsia="Times New Roman" w:hAnsi="Cambria" w:cs="Times New Roman"/>
          <w:sz w:val="23"/>
          <w:szCs w:val="23"/>
        </w:rPr>
        <w:t>Routledge</w:t>
      </w:r>
      <w:r w:rsidRPr="008D2D5C">
        <w:rPr>
          <w:rFonts w:ascii="Cambria" w:eastAsia="Times New Roman" w:hAnsi="Cambria" w:cs="Times New Roman"/>
          <w:sz w:val="23"/>
          <w:szCs w:val="23"/>
        </w:rPr>
        <w:t xml:space="preserve"> help me with this?</w:t>
      </w:r>
    </w:p>
    <w:p w14:paraId="3DAE86F2" w14:textId="77777777" w:rsidR="00FF746D" w:rsidRPr="008D2D5C" w:rsidRDefault="00FF746D" w:rsidP="008D2D5C">
      <w:pPr>
        <w:pStyle w:val="ListParagraph"/>
        <w:numPr>
          <w:ilvl w:val="0"/>
          <w:numId w:val="6"/>
        </w:numPr>
        <w:spacing w:before="0"/>
        <w:ind w:left="357" w:hanging="357"/>
        <w:outlineLvl w:val="3"/>
        <w:rPr>
          <w:rFonts w:ascii="Cambria" w:eastAsia="Times New Roman" w:hAnsi="Cambria" w:cs="Times New Roman"/>
        </w:rPr>
      </w:pPr>
      <w:r w:rsidRPr="59E35445">
        <w:rPr>
          <w:rFonts w:ascii="Cambria" w:eastAsia="Times New Roman" w:hAnsi="Cambria" w:cs="Times New Roman"/>
          <w:sz w:val="23"/>
          <w:szCs w:val="23"/>
        </w:rPr>
        <w:t>How will my Open Access title be marketed?</w:t>
      </w:r>
    </w:p>
    <w:p w14:paraId="6B7BC768" w14:textId="77777777" w:rsidR="00FF746D" w:rsidRPr="008D2D5C" w:rsidRDefault="00FF746D" w:rsidP="00FF746D">
      <w:pPr>
        <w:pStyle w:val="Default"/>
        <w:rPr>
          <w:color w:val="auto"/>
          <w:sz w:val="22"/>
          <w:szCs w:val="22"/>
        </w:rPr>
      </w:pPr>
    </w:p>
    <w:p w14:paraId="069DC44A" w14:textId="77777777" w:rsidR="005E586D" w:rsidRPr="00E8214E" w:rsidRDefault="005E586D" w:rsidP="005E586D">
      <w:pPr>
        <w:pStyle w:val="Default"/>
        <w:rPr>
          <w:b/>
          <w:color w:val="C00000"/>
          <w:sz w:val="28"/>
          <w:szCs w:val="26"/>
          <w:u w:val="single"/>
        </w:rPr>
      </w:pPr>
      <w:r w:rsidRPr="00E8214E">
        <w:rPr>
          <w:b/>
          <w:color w:val="C00000"/>
          <w:sz w:val="28"/>
          <w:szCs w:val="26"/>
          <w:u w:val="single"/>
        </w:rPr>
        <w:t>Gain Better Exposure for Your Book</w:t>
      </w:r>
    </w:p>
    <w:p w14:paraId="6D8006C0" w14:textId="77777777" w:rsidR="005E586D" w:rsidRPr="008D2D5C" w:rsidRDefault="005E586D" w:rsidP="005E586D">
      <w:pPr>
        <w:pStyle w:val="Default"/>
        <w:rPr>
          <w:color w:val="auto"/>
          <w:sz w:val="18"/>
          <w:u w:val="single"/>
        </w:rPr>
      </w:pPr>
    </w:p>
    <w:p w14:paraId="638FD29B" w14:textId="77777777" w:rsidR="005E586D" w:rsidRPr="008D2D5C" w:rsidRDefault="005E586D" w:rsidP="005E586D">
      <w:pPr>
        <w:pStyle w:val="Default"/>
        <w:rPr>
          <w:sz w:val="23"/>
          <w:szCs w:val="23"/>
        </w:rPr>
      </w:pPr>
      <w:r w:rsidRPr="008D2D5C">
        <w:rPr>
          <w:color w:val="auto"/>
          <w:sz w:val="23"/>
          <w:szCs w:val="23"/>
        </w:rPr>
        <w:t xml:space="preserve">Now that your book </w:t>
      </w:r>
      <w:r w:rsidR="00E05F3F" w:rsidRPr="008D2D5C">
        <w:rPr>
          <w:color w:val="auto"/>
          <w:sz w:val="23"/>
          <w:szCs w:val="23"/>
        </w:rPr>
        <w:t xml:space="preserve">has published, </w:t>
      </w:r>
      <w:r w:rsidRPr="008D2D5C">
        <w:rPr>
          <w:color w:val="auto"/>
          <w:sz w:val="23"/>
          <w:szCs w:val="23"/>
        </w:rPr>
        <w:t xml:space="preserve">comprehensive sales and marketing plans are already underway. </w:t>
      </w:r>
      <w:r w:rsidR="00E05F3F" w:rsidRPr="008D2D5C">
        <w:rPr>
          <w:color w:val="auto"/>
          <w:sz w:val="23"/>
          <w:szCs w:val="23"/>
        </w:rPr>
        <w:t>B</w:t>
      </w:r>
      <w:r w:rsidRPr="008D2D5C">
        <w:rPr>
          <w:color w:val="auto"/>
          <w:sz w:val="23"/>
          <w:szCs w:val="23"/>
        </w:rPr>
        <w:t xml:space="preserve">elow are a few things that you </w:t>
      </w:r>
      <w:r w:rsidRPr="008D2D5C">
        <w:rPr>
          <w:sz w:val="23"/>
          <w:szCs w:val="23"/>
        </w:rPr>
        <w:t>can do to help ensure your work reaches the right audiences and generates the buzz needed to sell more copies.</w:t>
      </w:r>
    </w:p>
    <w:p w14:paraId="1F8F8304" w14:textId="77777777" w:rsidR="005E586D" w:rsidRPr="00E8214E" w:rsidRDefault="005E586D" w:rsidP="005E586D">
      <w:pPr>
        <w:spacing w:before="300" w:after="195" w:line="380" w:lineRule="atLeast"/>
        <w:outlineLvl w:val="2"/>
        <w:rPr>
          <w:rFonts w:ascii="Cambria" w:eastAsia="Times New Roman" w:hAnsi="Cambria" w:cs="Times New Roman"/>
          <w:b/>
          <w:color w:val="C00000"/>
          <w:sz w:val="28"/>
          <w:szCs w:val="28"/>
          <w:u w:val="single"/>
          <w:lang w:eastAsia="en-GB"/>
        </w:rPr>
      </w:pPr>
      <w:r w:rsidRPr="00E8214E">
        <w:rPr>
          <w:rFonts w:ascii="Cambria" w:eastAsia="Times New Roman" w:hAnsi="Cambria" w:cs="Times New Roman"/>
          <w:b/>
          <w:color w:val="C00000"/>
          <w:sz w:val="28"/>
          <w:szCs w:val="28"/>
          <w:u w:val="single"/>
          <w:lang w:eastAsia="en-GB"/>
        </w:rPr>
        <w:t>Personal Networks</w:t>
      </w:r>
    </w:p>
    <w:p w14:paraId="5FA1E9D9" w14:textId="77777777" w:rsidR="005E586D" w:rsidRPr="008D2D5C" w:rsidRDefault="005E586D" w:rsidP="008D2D5C">
      <w:pPr>
        <w:spacing w:after="240" w:line="240" w:lineRule="auto"/>
        <w:rPr>
          <w:rFonts w:ascii="Cambria" w:eastAsia="Times New Roman" w:hAnsi="Cambria" w:cs="Times New Roman"/>
          <w:sz w:val="23"/>
          <w:szCs w:val="23"/>
          <w:lang w:eastAsia="en-GB"/>
        </w:rPr>
      </w:pPr>
      <w:r w:rsidRPr="008D2D5C">
        <w:rPr>
          <w:rFonts w:ascii="Cambria" w:eastAsia="Times New Roman" w:hAnsi="Cambria" w:cs="Times New Roman"/>
          <w:sz w:val="23"/>
          <w:szCs w:val="23"/>
          <w:lang w:eastAsia="en-GB"/>
        </w:rPr>
        <w:t>Don’t underestimate the power of your personal networks to help promote your book. Here are several ways you can help create awareness of your book during your regular communications</w:t>
      </w:r>
      <w:r w:rsidR="00E05F3F" w:rsidRPr="008D2D5C">
        <w:rPr>
          <w:rFonts w:ascii="Cambria" w:eastAsia="Times New Roman" w:hAnsi="Cambria" w:cs="Times New Roman"/>
          <w:sz w:val="23"/>
          <w:szCs w:val="23"/>
          <w:lang w:eastAsia="en-GB"/>
        </w:rPr>
        <w:t>:</w:t>
      </w:r>
    </w:p>
    <w:p w14:paraId="619508EA" w14:textId="1CDB7E61" w:rsidR="005E586D" w:rsidRPr="008D2D5C" w:rsidRDefault="005E586D" w:rsidP="005E586D">
      <w:pPr>
        <w:numPr>
          <w:ilvl w:val="0"/>
          <w:numId w:val="7"/>
        </w:numPr>
        <w:spacing w:before="100" w:beforeAutospacing="1" w:after="100" w:afterAutospacing="1" w:line="240" w:lineRule="auto"/>
        <w:rPr>
          <w:rFonts w:ascii="Cambria" w:eastAsia="Times New Roman" w:hAnsi="Cambria" w:cs="Times New Roman"/>
          <w:sz w:val="23"/>
          <w:szCs w:val="23"/>
          <w:lang w:eastAsia="en-GB"/>
        </w:rPr>
      </w:pPr>
      <w:r w:rsidRPr="008D2D5C">
        <w:rPr>
          <w:rFonts w:ascii="Cambria" w:eastAsia="Times New Roman" w:hAnsi="Cambria" w:cs="Times New Roman"/>
          <w:sz w:val="23"/>
          <w:szCs w:val="23"/>
          <w:lang w:eastAsia="en-GB"/>
        </w:rPr>
        <w:t xml:space="preserve">Email signature—include the </w:t>
      </w:r>
      <w:r w:rsidR="00EE2F6F">
        <w:rPr>
          <w:rFonts w:ascii="Cambria" w:eastAsia="Times New Roman" w:hAnsi="Cambria" w:cs="Times New Roman"/>
          <w:sz w:val="23"/>
          <w:szCs w:val="23"/>
          <w:lang w:eastAsia="en-GB"/>
        </w:rPr>
        <w:t xml:space="preserve">below </w:t>
      </w:r>
      <w:r w:rsidR="00D46CF1">
        <w:rPr>
          <w:rFonts w:ascii="Cambria" w:eastAsia="Times New Roman" w:hAnsi="Cambria" w:cs="Times New Roman"/>
          <w:sz w:val="23"/>
          <w:szCs w:val="23"/>
          <w:lang w:eastAsia="en-GB"/>
        </w:rPr>
        <w:t>image</w:t>
      </w:r>
      <w:r w:rsidRPr="008D2D5C">
        <w:rPr>
          <w:rFonts w:ascii="Cambria" w:eastAsia="Times New Roman" w:hAnsi="Cambria" w:cs="Times New Roman"/>
          <w:sz w:val="23"/>
          <w:szCs w:val="23"/>
          <w:lang w:eastAsia="en-GB"/>
        </w:rPr>
        <w:t xml:space="preserve"> and a link to the book’s page on Routledge.com. For an email banner like the below, please contact your Editorial Assistant. </w:t>
      </w:r>
    </w:p>
    <w:p w14:paraId="2D83E61B" w14:textId="1E1C4CBE" w:rsidR="005E586D" w:rsidRPr="008D2D5C" w:rsidRDefault="00EE2F6F" w:rsidP="005E586D">
      <w:pPr>
        <w:spacing w:before="100" w:beforeAutospacing="1" w:after="100" w:afterAutospacing="1" w:line="240" w:lineRule="auto"/>
        <w:rPr>
          <w:rFonts w:ascii="&amp;quot" w:eastAsia="Times New Roman" w:hAnsi="&amp;quot" w:cs="Times New Roman"/>
          <w:sz w:val="23"/>
          <w:szCs w:val="23"/>
          <w:lang w:eastAsia="en-GB"/>
        </w:rPr>
      </w:pPr>
      <w:r>
        <w:rPr>
          <w:noProof/>
        </w:rPr>
        <w:drawing>
          <wp:inline distT="0" distB="0" distL="0" distR="0" wp14:anchorId="046EB27A" wp14:editId="3E64BDAE">
            <wp:extent cx="57150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952500"/>
                    </a:xfrm>
                    <a:prstGeom prst="rect">
                      <a:avLst/>
                    </a:prstGeom>
                    <a:noFill/>
                    <a:ln>
                      <a:noFill/>
                    </a:ln>
                  </pic:spPr>
                </pic:pic>
              </a:graphicData>
            </a:graphic>
          </wp:inline>
        </w:drawing>
      </w:r>
    </w:p>
    <w:p w14:paraId="381F5F45" w14:textId="77777777" w:rsidR="005E586D" w:rsidRPr="008D2D5C" w:rsidRDefault="005E586D" w:rsidP="005E586D">
      <w:pPr>
        <w:numPr>
          <w:ilvl w:val="0"/>
          <w:numId w:val="7"/>
        </w:numPr>
        <w:spacing w:before="100" w:beforeAutospacing="1" w:after="100" w:afterAutospacing="1" w:line="240" w:lineRule="auto"/>
        <w:rPr>
          <w:rFonts w:ascii="Cambria" w:eastAsia="Times New Roman" w:hAnsi="Cambria" w:cs="Times New Roman"/>
          <w:sz w:val="23"/>
          <w:szCs w:val="23"/>
          <w:lang w:eastAsia="en-GB"/>
        </w:rPr>
      </w:pPr>
      <w:r w:rsidRPr="008D2D5C">
        <w:rPr>
          <w:rFonts w:ascii="Cambria" w:eastAsia="Times New Roman" w:hAnsi="Cambria" w:cs="Times New Roman"/>
          <w:sz w:val="23"/>
          <w:szCs w:val="23"/>
          <w:lang w:eastAsia="en-GB"/>
        </w:rPr>
        <w:t>Encourage your institution’s library to purchase your book.</w:t>
      </w:r>
    </w:p>
    <w:p w14:paraId="26969C28" w14:textId="77777777" w:rsidR="005E586D" w:rsidRPr="008D2D5C" w:rsidRDefault="005E586D" w:rsidP="005E586D">
      <w:pPr>
        <w:numPr>
          <w:ilvl w:val="0"/>
          <w:numId w:val="7"/>
        </w:numPr>
        <w:spacing w:before="100" w:beforeAutospacing="1" w:after="100" w:afterAutospacing="1" w:line="240" w:lineRule="auto"/>
        <w:rPr>
          <w:rFonts w:ascii="Cambria" w:eastAsia="Times New Roman" w:hAnsi="Cambria" w:cs="Times New Roman"/>
          <w:sz w:val="23"/>
          <w:szCs w:val="23"/>
          <w:lang w:eastAsia="en-GB"/>
        </w:rPr>
      </w:pPr>
      <w:r w:rsidRPr="008D2D5C">
        <w:rPr>
          <w:rFonts w:ascii="Cambria" w:eastAsia="Times New Roman" w:hAnsi="Cambria" w:cs="Times New Roman"/>
          <w:sz w:val="23"/>
          <w:szCs w:val="23"/>
          <w:lang w:eastAsia="en-GB"/>
        </w:rPr>
        <w:t>Let associations and societies of which you are member know about your achievement—ask them to post your book cover, marketing copy, and a link your book page on Routledge.com on their website or announce it in e-newsletters.</w:t>
      </w:r>
    </w:p>
    <w:p w14:paraId="7AF165F2" w14:textId="77777777" w:rsidR="005E586D" w:rsidRPr="00E8214E" w:rsidRDefault="005E586D" w:rsidP="005E586D">
      <w:pPr>
        <w:spacing w:before="300" w:after="195" w:line="380" w:lineRule="atLeast"/>
        <w:outlineLvl w:val="2"/>
        <w:rPr>
          <w:rFonts w:ascii="Cambria" w:eastAsia="Times New Roman" w:hAnsi="Cambria" w:cs="Times New Roman"/>
          <w:b/>
          <w:color w:val="C00000"/>
          <w:sz w:val="28"/>
          <w:szCs w:val="28"/>
          <w:u w:val="single"/>
          <w:lang w:eastAsia="en-GB"/>
        </w:rPr>
      </w:pPr>
      <w:r w:rsidRPr="00E8214E">
        <w:rPr>
          <w:rFonts w:ascii="Cambria" w:eastAsia="Times New Roman" w:hAnsi="Cambria" w:cs="Times New Roman"/>
          <w:b/>
          <w:color w:val="C00000"/>
          <w:sz w:val="28"/>
          <w:szCs w:val="28"/>
          <w:u w:val="single"/>
          <w:lang w:eastAsia="en-GB"/>
        </w:rPr>
        <w:t>Social Networks</w:t>
      </w:r>
    </w:p>
    <w:p w14:paraId="19E0F6B1" w14:textId="77777777" w:rsidR="005E586D" w:rsidRPr="005E586D" w:rsidRDefault="005E586D" w:rsidP="005E586D">
      <w:pPr>
        <w:spacing w:after="240" w:line="240" w:lineRule="auto"/>
        <w:ind w:left="300"/>
        <w:rPr>
          <w:rFonts w:ascii="Cambria" w:eastAsia="Times New Roman" w:hAnsi="Cambria" w:cs="Times New Roman"/>
          <w:color w:val="333333"/>
          <w:sz w:val="23"/>
          <w:szCs w:val="23"/>
          <w:lang w:eastAsia="en-GB"/>
        </w:rPr>
      </w:pPr>
      <w:r w:rsidRPr="59E35445">
        <w:rPr>
          <w:rFonts w:ascii="Cambria" w:eastAsia="Times New Roman" w:hAnsi="Cambria" w:cs="Times New Roman"/>
          <w:sz w:val="23"/>
          <w:szCs w:val="23"/>
          <w:lang w:eastAsia="en-GB"/>
        </w:rPr>
        <w:t>Your social networks can help you facilitate and encourage discussions around your book’s topic</w:t>
      </w:r>
      <w:r w:rsidRPr="59E35445">
        <w:rPr>
          <w:rFonts w:ascii="Cambria" w:eastAsia="Times New Roman" w:hAnsi="Cambria" w:cs="Times New Roman"/>
          <w:color w:val="333333"/>
          <w:sz w:val="23"/>
          <w:szCs w:val="23"/>
          <w:lang w:eastAsia="en-GB"/>
        </w:rPr>
        <w:t xml:space="preserve">. </w:t>
      </w:r>
    </w:p>
    <w:p w14:paraId="6664AEDA" w14:textId="77777777" w:rsidR="005E586D" w:rsidRPr="005E586D" w:rsidRDefault="005E586D" w:rsidP="59E35445">
      <w:pPr>
        <w:numPr>
          <w:ilvl w:val="0"/>
          <w:numId w:val="8"/>
        </w:numPr>
        <w:spacing w:before="100" w:beforeAutospacing="1" w:after="100" w:afterAutospacing="1" w:line="240" w:lineRule="auto"/>
        <w:rPr>
          <w:rFonts w:ascii="Cambria" w:eastAsia="Times New Roman" w:hAnsi="Cambria" w:cs="Times New Roman"/>
          <w:color w:val="333333"/>
          <w:sz w:val="23"/>
          <w:szCs w:val="23"/>
          <w:lang w:eastAsia="en-GB"/>
        </w:rPr>
      </w:pPr>
      <w:r w:rsidRPr="59E35445">
        <w:rPr>
          <w:rFonts w:ascii="Cambria" w:eastAsia="Times New Roman" w:hAnsi="Cambria" w:cs="Times New Roman"/>
          <w:color w:val="333333"/>
          <w:sz w:val="23"/>
          <w:szCs w:val="23"/>
          <w:lang w:eastAsia="en-GB"/>
        </w:rPr>
        <w:t>A</w:t>
      </w:r>
      <w:r w:rsidRPr="59E35445">
        <w:rPr>
          <w:rFonts w:ascii="Cambria" w:eastAsia="Times New Roman" w:hAnsi="Cambria" w:cs="Times New Roman"/>
          <w:sz w:val="23"/>
          <w:szCs w:val="23"/>
          <w:lang w:eastAsia="en-GB"/>
        </w:rPr>
        <w:t>dd your book to your </w:t>
      </w:r>
      <w:hyperlink r:id="rId16">
        <w:r w:rsidRPr="59E35445">
          <w:rPr>
            <w:rFonts w:ascii="Cambria" w:eastAsia="Times New Roman" w:hAnsi="Cambria" w:cs="Times New Roman"/>
            <w:color w:val="0E7DEC"/>
            <w:sz w:val="23"/>
            <w:szCs w:val="23"/>
            <w:u w:val="single"/>
            <w:lang w:eastAsia="en-GB"/>
          </w:rPr>
          <w:t>Facebook</w:t>
        </w:r>
      </w:hyperlink>
      <w:r w:rsidRPr="59E35445">
        <w:rPr>
          <w:rFonts w:ascii="Cambria" w:eastAsia="Times New Roman" w:hAnsi="Cambria" w:cs="Times New Roman"/>
          <w:color w:val="333333"/>
          <w:sz w:val="23"/>
          <w:szCs w:val="23"/>
          <w:lang w:eastAsia="en-GB"/>
        </w:rPr>
        <w:t xml:space="preserve"> </w:t>
      </w:r>
      <w:r w:rsidRPr="59E35445">
        <w:rPr>
          <w:rFonts w:ascii="Cambria" w:eastAsia="Times New Roman" w:hAnsi="Cambria" w:cs="Times New Roman"/>
          <w:sz w:val="23"/>
          <w:szCs w:val="23"/>
          <w:lang w:eastAsia="en-GB"/>
        </w:rPr>
        <w:t>page, share a short description, and put a link to your book page on Routledge.com on your ‘About’ page. Also, like the Routledge Facebook page that is the most applicable to your book’s subject to better connect with your audience.</w:t>
      </w:r>
    </w:p>
    <w:p w14:paraId="3F94D722" w14:textId="77777777" w:rsidR="005E586D" w:rsidRPr="005E586D" w:rsidRDefault="005E586D" w:rsidP="59E35445">
      <w:pPr>
        <w:numPr>
          <w:ilvl w:val="0"/>
          <w:numId w:val="8"/>
        </w:numPr>
        <w:spacing w:before="100" w:beforeAutospacing="1" w:after="100" w:afterAutospacing="1" w:line="240" w:lineRule="auto"/>
        <w:rPr>
          <w:rFonts w:ascii="Cambria" w:eastAsia="Times New Roman" w:hAnsi="Cambria" w:cs="Times New Roman"/>
          <w:color w:val="000000" w:themeColor="text1"/>
          <w:sz w:val="23"/>
          <w:szCs w:val="23"/>
          <w:lang w:eastAsia="en-GB"/>
        </w:rPr>
      </w:pPr>
      <w:r w:rsidRPr="59E35445">
        <w:rPr>
          <w:rFonts w:ascii="Cambria" w:eastAsia="Times New Roman" w:hAnsi="Cambria" w:cs="Times New Roman"/>
          <w:sz w:val="23"/>
          <w:szCs w:val="23"/>
          <w:lang w:eastAsia="en-GB"/>
        </w:rPr>
        <w:lastRenderedPageBreak/>
        <w:t>Engage your</w:t>
      </w:r>
      <w:r w:rsidRPr="59E35445">
        <w:rPr>
          <w:rFonts w:ascii="Cambria" w:eastAsia="Times New Roman" w:hAnsi="Cambria" w:cs="Times New Roman"/>
          <w:color w:val="333333"/>
          <w:sz w:val="23"/>
          <w:szCs w:val="23"/>
          <w:lang w:eastAsia="en-GB"/>
        </w:rPr>
        <w:t> </w:t>
      </w:r>
      <w:hyperlink r:id="rId17">
        <w:r w:rsidRPr="59E35445">
          <w:rPr>
            <w:rFonts w:ascii="Cambria" w:eastAsia="Times New Roman" w:hAnsi="Cambria" w:cs="Times New Roman"/>
            <w:color w:val="0E7DEC"/>
            <w:sz w:val="23"/>
            <w:szCs w:val="23"/>
            <w:u w:val="single"/>
            <w:lang w:eastAsia="en-GB"/>
          </w:rPr>
          <w:t>Twitter</w:t>
        </w:r>
      </w:hyperlink>
      <w:r w:rsidRPr="59E35445">
        <w:rPr>
          <w:rFonts w:ascii="Cambria" w:eastAsia="Times New Roman" w:hAnsi="Cambria" w:cs="Times New Roman"/>
          <w:color w:val="333333"/>
          <w:sz w:val="23"/>
          <w:szCs w:val="23"/>
          <w:lang w:eastAsia="en-GB"/>
        </w:rPr>
        <w:t xml:space="preserve"> </w:t>
      </w:r>
      <w:proofErr w:type="gramStart"/>
      <w:r w:rsidRPr="59E35445">
        <w:rPr>
          <w:rFonts w:ascii="Cambria" w:eastAsia="Times New Roman" w:hAnsi="Cambria" w:cs="Times New Roman"/>
          <w:sz w:val="23"/>
          <w:szCs w:val="23"/>
          <w:lang w:eastAsia="en-GB"/>
        </w:rPr>
        <w:t>contacts, and</w:t>
      </w:r>
      <w:proofErr w:type="gramEnd"/>
      <w:r w:rsidRPr="59E35445">
        <w:rPr>
          <w:rFonts w:ascii="Cambria" w:eastAsia="Times New Roman" w:hAnsi="Cambria" w:cs="Times New Roman"/>
          <w:sz w:val="23"/>
          <w:szCs w:val="23"/>
          <w:lang w:eastAsia="en-GB"/>
        </w:rPr>
        <w:t xml:space="preserve"> share some benefits or tips about your book to encourage your contacts to purchase it. Follow Routledge on Twitter, and retweet comments in your area of interest.</w:t>
      </w:r>
    </w:p>
    <w:p w14:paraId="4C0E0972" w14:textId="77777777" w:rsidR="005E586D" w:rsidRPr="005E586D" w:rsidRDefault="005E586D" w:rsidP="59E35445">
      <w:pPr>
        <w:numPr>
          <w:ilvl w:val="0"/>
          <w:numId w:val="8"/>
        </w:numPr>
        <w:spacing w:before="100" w:beforeAutospacing="1" w:after="100" w:afterAutospacing="1" w:line="240" w:lineRule="auto"/>
        <w:rPr>
          <w:rFonts w:ascii="Cambria" w:eastAsia="Times New Roman" w:hAnsi="Cambria" w:cs="Times New Roman"/>
          <w:color w:val="000000" w:themeColor="text1"/>
          <w:sz w:val="23"/>
          <w:szCs w:val="23"/>
          <w:lang w:eastAsia="en-GB"/>
        </w:rPr>
      </w:pPr>
      <w:r w:rsidRPr="59E35445">
        <w:rPr>
          <w:rFonts w:ascii="Cambria" w:eastAsia="Times New Roman" w:hAnsi="Cambria" w:cs="Times New Roman"/>
          <w:sz w:val="23"/>
          <w:szCs w:val="23"/>
          <w:lang w:eastAsia="en-GB"/>
        </w:rPr>
        <w:t>Make sure your</w:t>
      </w:r>
      <w:r w:rsidRPr="59E35445">
        <w:rPr>
          <w:rFonts w:ascii="Cambria" w:eastAsia="Times New Roman" w:hAnsi="Cambria" w:cs="Times New Roman"/>
          <w:color w:val="333333"/>
          <w:sz w:val="23"/>
          <w:szCs w:val="23"/>
          <w:lang w:eastAsia="en-GB"/>
        </w:rPr>
        <w:t> </w:t>
      </w:r>
      <w:hyperlink r:id="rId18">
        <w:r w:rsidRPr="59E35445">
          <w:rPr>
            <w:rFonts w:ascii="Cambria" w:eastAsia="Times New Roman" w:hAnsi="Cambria" w:cs="Times New Roman"/>
            <w:color w:val="0E7DEC"/>
            <w:sz w:val="23"/>
            <w:szCs w:val="23"/>
            <w:u w:val="single"/>
            <w:lang w:eastAsia="en-GB"/>
          </w:rPr>
          <w:t>Google+</w:t>
        </w:r>
      </w:hyperlink>
      <w:r w:rsidRPr="59E35445">
        <w:rPr>
          <w:rFonts w:ascii="Cambria" w:eastAsia="Times New Roman" w:hAnsi="Cambria" w:cs="Times New Roman"/>
          <w:color w:val="333333"/>
          <w:sz w:val="23"/>
          <w:szCs w:val="23"/>
          <w:lang w:eastAsia="en-GB"/>
        </w:rPr>
        <w:t xml:space="preserve"> </w:t>
      </w:r>
      <w:r w:rsidRPr="59E35445">
        <w:rPr>
          <w:rFonts w:ascii="Cambria" w:eastAsia="Times New Roman" w:hAnsi="Cambria" w:cs="Times New Roman"/>
          <w:sz w:val="23"/>
          <w:szCs w:val="23"/>
          <w:lang w:eastAsia="en-GB"/>
        </w:rPr>
        <w:t>profile is filled out completely. We have found that a</w:t>
      </w:r>
      <w:r w:rsidRPr="59E35445">
        <w:rPr>
          <w:rFonts w:ascii="Cambria" w:eastAsia="Times New Roman" w:hAnsi="Cambria" w:cs="Times New Roman"/>
          <w:color w:val="333333"/>
          <w:sz w:val="23"/>
          <w:szCs w:val="23"/>
          <w:lang w:eastAsia="en-GB"/>
        </w:rPr>
        <w:t xml:space="preserve"> co</w:t>
      </w:r>
      <w:r w:rsidRPr="59E35445">
        <w:rPr>
          <w:rFonts w:ascii="Cambria" w:eastAsia="Times New Roman" w:hAnsi="Cambria" w:cs="Times New Roman"/>
          <w:sz w:val="23"/>
          <w:szCs w:val="23"/>
          <w:lang w:eastAsia="en-GB"/>
        </w:rPr>
        <w:t>mplete G+ profile can make a demonstrable impact on search results.</w:t>
      </w:r>
    </w:p>
    <w:p w14:paraId="518D28F0" w14:textId="20E6131A" w:rsidR="00E05F3F" w:rsidRPr="00E05F3F" w:rsidRDefault="00E05F3F" w:rsidP="59E35445">
      <w:pPr>
        <w:spacing w:before="100" w:beforeAutospacing="1" w:after="100" w:afterAutospacing="1" w:line="240" w:lineRule="auto"/>
        <w:rPr>
          <w:rFonts w:ascii="Cambria" w:eastAsia="Times New Roman" w:hAnsi="Cambria" w:cs="Times New Roman"/>
          <w:color w:val="333333"/>
          <w:sz w:val="23"/>
          <w:szCs w:val="23"/>
          <w:lang w:eastAsia="en-GB"/>
        </w:rPr>
      </w:pPr>
      <w:r w:rsidRPr="59E35445">
        <w:rPr>
          <w:rFonts w:ascii="Cambria" w:eastAsia="Times New Roman" w:hAnsi="Cambria" w:cs="Times New Roman"/>
          <w:sz w:val="23"/>
          <w:szCs w:val="23"/>
          <w:lang w:eastAsia="en-GB"/>
        </w:rPr>
        <w:t>For more in</w:t>
      </w:r>
      <w:r w:rsidR="7AB6E807" w:rsidRPr="59E35445">
        <w:rPr>
          <w:rFonts w:ascii="Cambria" w:eastAsia="Times New Roman" w:hAnsi="Cambria" w:cs="Times New Roman"/>
          <w:sz w:val="23"/>
          <w:szCs w:val="23"/>
          <w:lang w:eastAsia="en-GB"/>
        </w:rPr>
        <w:t>-</w:t>
      </w:r>
      <w:r w:rsidRPr="59E35445">
        <w:rPr>
          <w:rFonts w:ascii="Cambria" w:eastAsia="Times New Roman" w:hAnsi="Cambria" w:cs="Times New Roman"/>
          <w:sz w:val="23"/>
          <w:szCs w:val="23"/>
          <w:lang w:eastAsia="en-GB"/>
        </w:rPr>
        <w:t>depth information on how to gain better exposure for your book, please take a look at these</w:t>
      </w:r>
      <w:r w:rsidRPr="59E35445">
        <w:rPr>
          <w:rFonts w:ascii="Cambria" w:eastAsia="Times New Roman" w:hAnsi="Cambria" w:cs="Times New Roman"/>
          <w:color w:val="333333"/>
          <w:sz w:val="23"/>
          <w:szCs w:val="23"/>
          <w:lang w:eastAsia="en-GB"/>
        </w:rPr>
        <w:t xml:space="preserve"> </w:t>
      </w:r>
      <w:hyperlink r:id="rId19">
        <w:r w:rsidRPr="59E35445">
          <w:rPr>
            <w:rStyle w:val="Hyperlink"/>
            <w:rFonts w:ascii="Cambria" w:hAnsi="Cambria"/>
            <w:sz w:val="23"/>
            <w:szCs w:val="23"/>
          </w:rPr>
          <w:t>five simple action steps</w:t>
        </w:r>
      </w:hyperlink>
      <w:r w:rsidRPr="59E35445">
        <w:rPr>
          <w:rFonts w:ascii="Cambria" w:hAnsi="Cambria"/>
          <w:color w:val="333333"/>
          <w:sz w:val="23"/>
          <w:szCs w:val="23"/>
        </w:rPr>
        <w:t xml:space="preserve">. </w:t>
      </w:r>
    </w:p>
    <w:p w14:paraId="2F6866D1" w14:textId="77777777" w:rsidR="005E586D" w:rsidRPr="005E586D" w:rsidRDefault="005E586D" w:rsidP="005E586D">
      <w:pPr>
        <w:pStyle w:val="Default"/>
      </w:pPr>
    </w:p>
    <w:p w14:paraId="533D1B6B" w14:textId="14C0E659" w:rsidR="001A06E0" w:rsidRPr="00E0059E" w:rsidRDefault="001A06E0" w:rsidP="001A06E0">
      <w:pPr>
        <w:spacing w:after="0" w:line="240" w:lineRule="auto"/>
        <w:rPr>
          <w:rFonts w:ascii="Cambria" w:eastAsia="Cambria" w:hAnsi="Cambria" w:cs="Cambria"/>
          <w:b/>
          <w:bCs/>
          <w:color w:val="C00000"/>
          <w:sz w:val="28"/>
          <w:szCs w:val="20"/>
          <w:u w:val="single"/>
          <w:lang w:val="en-US"/>
        </w:rPr>
      </w:pPr>
      <w:r w:rsidRPr="00E0059E">
        <w:rPr>
          <w:rFonts w:ascii="Cambria" w:eastAsia="Cambria" w:hAnsi="Cambria" w:cs="Cambria"/>
          <w:b/>
          <w:color w:val="C00000"/>
          <w:sz w:val="28"/>
          <w:szCs w:val="20"/>
          <w:u w:val="single"/>
          <w:lang w:val="en-US"/>
        </w:rPr>
        <w:t xml:space="preserve">The Corporate and Institutional Sales Team at Routledge </w:t>
      </w:r>
    </w:p>
    <w:p w14:paraId="6A51BA40" w14:textId="77777777" w:rsidR="001A06E0" w:rsidRPr="001A06E0" w:rsidRDefault="001A06E0" w:rsidP="001A06E0">
      <w:pPr>
        <w:spacing w:after="0" w:line="240" w:lineRule="auto"/>
        <w:rPr>
          <w:rFonts w:ascii="Cambria" w:eastAsia="Cambria" w:hAnsi="Cambria" w:cs="Cambria"/>
          <w:i/>
          <w:iCs/>
          <w:sz w:val="24"/>
          <w:szCs w:val="20"/>
          <w:lang w:val="en-US"/>
        </w:rPr>
      </w:pPr>
      <w:r w:rsidRPr="001A06E0">
        <w:rPr>
          <w:rFonts w:ascii="Cambria" w:eastAsia="Cambria" w:hAnsi="Cambria" w:cs="Cambria"/>
          <w:i/>
          <w:iCs/>
          <w:sz w:val="24"/>
          <w:szCs w:val="20"/>
          <w:lang w:val="en-US"/>
        </w:rPr>
        <w:t xml:space="preserve"> </w:t>
      </w:r>
    </w:p>
    <w:p w14:paraId="5C63160B" w14:textId="77777777" w:rsidR="001A06E0" w:rsidRPr="008919F8" w:rsidRDefault="001A06E0" w:rsidP="001A06E0">
      <w:pPr>
        <w:spacing w:after="0" w:line="240" w:lineRule="auto"/>
        <w:rPr>
          <w:rFonts w:ascii="Cambria" w:eastAsia="Cambria" w:hAnsi="Cambria" w:cs="Cambria"/>
          <w:lang w:val="en-US"/>
        </w:rPr>
      </w:pPr>
      <w:r w:rsidRPr="001A06E0">
        <w:rPr>
          <w:rFonts w:ascii="Cambria" w:eastAsia="Cambria" w:hAnsi="Cambria" w:cs="Cambria"/>
          <w:lang w:val="en-US"/>
        </w:rPr>
        <w:t>Do you have a requirement to:</w:t>
      </w:r>
    </w:p>
    <w:p w14:paraId="60519A4E" w14:textId="77777777" w:rsidR="001A06E0" w:rsidRPr="001A06E0" w:rsidRDefault="001A06E0" w:rsidP="001A06E0">
      <w:pPr>
        <w:spacing w:after="0" w:line="240" w:lineRule="auto"/>
        <w:rPr>
          <w:rFonts w:ascii="Cambria" w:eastAsia="Cambria" w:hAnsi="Cambria" w:cs="Cambria"/>
          <w:lang w:val="en-US"/>
        </w:rPr>
      </w:pPr>
    </w:p>
    <w:p w14:paraId="35999B45" w14:textId="77777777" w:rsidR="001A06E0" w:rsidRPr="008919F8" w:rsidRDefault="001A06E0" w:rsidP="001A06E0">
      <w:pPr>
        <w:pStyle w:val="ListParagraph"/>
        <w:numPr>
          <w:ilvl w:val="0"/>
          <w:numId w:val="11"/>
        </w:numPr>
        <w:rPr>
          <w:rFonts w:ascii="Cambria" w:eastAsia="Cambria" w:hAnsi="Cambria" w:cs="Cambria"/>
          <w:lang w:val="en-US"/>
        </w:rPr>
      </w:pPr>
      <w:r w:rsidRPr="008919F8">
        <w:rPr>
          <w:rFonts w:ascii="Cambria" w:eastAsia="Cambria" w:hAnsi="Cambria" w:cs="Cambria"/>
          <w:lang w:val="en-US"/>
        </w:rPr>
        <w:t xml:space="preserve">Provide your book for a launch, </w:t>
      </w:r>
      <w:proofErr w:type="gramStart"/>
      <w:r w:rsidRPr="008919F8">
        <w:rPr>
          <w:rFonts w:ascii="Cambria" w:eastAsia="Cambria" w:hAnsi="Cambria" w:cs="Cambria"/>
          <w:lang w:val="en-US"/>
        </w:rPr>
        <w:t>conference</w:t>
      </w:r>
      <w:proofErr w:type="gramEnd"/>
      <w:r w:rsidRPr="008919F8">
        <w:rPr>
          <w:rFonts w:ascii="Cambria" w:eastAsia="Cambria" w:hAnsi="Cambria" w:cs="Cambria"/>
          <w:lang w:val="en-US"/>
        </w:rPr>
        <w:t xml:space="preserve"> or seminar?</w:t>
      </w:r>
    </w:p>
    <w:p w14:paraId="60E68659" w14:textId="77777777" w:rsidR="001A06E0" w:rsidRPr="008919F8" w:rsidRDefault="001A06E0" w:rsidP="001A06E0">
      <w:pPr>
        <w:pStyle w:val="ListParagraph"/>
        <w:numPr>
          <w:ilvl w:val="0"/>
          <w:numId w:val="11"/>
        </w:numPr>
        <w:rPr>
          <w:rFonts w:ascii="Cambria" w:eastAsia="Cambria" w:hAnsi="Cambria" w:cs="Cambria"/>
          <w:lang w:val="en-US"/>
        </w:rPr>
      </w:pPr>
      <w:r w:rsidRPr="008919F8">
        <w:rPr>
          <w:rFonts w:ascii="Cambria" w:eastAsia="Cambria" w:hAnsi="Cambria" w:cs="Cambria"/>
          <w:lang w:val="en-US"/>
        </w:rPr>
        <w:t xml:space="preserve">Share your book with your network, institution or employer, </w:t>
      </w:r>
      <w:proofErr w:type="gramStart"/>
      <w:r w:rsidRPr="008919F8">
        <w:rPr>
          <w:rFonts w:ascii="Cambria" w:eastAsia="Cambria" w:hAnsi="Cambria" w:cs="Cambria"/>
          <w:lang w:val="en-US"/>
        </w:rPr>
        <w:t>societies</w:t>
      </w:r>
      <w:proofErr w:type="gramEnd"/>
      <w:r w:rsidRPr="008919F8">
        <w:rPr>
          <w:rFonts w:ascii="Cambria" w:eastAsia="Cambria" w:hAnsi="Cambria" w:cs="Cambria"/>
          <w:lang w:val="en-US"/>
        </w:rPr>
        <w:t xml:space="preserve"> or association?</w:t>
      </w:r>
    </w:p>
    <w:p w14:paraId="06BCEDD6" w14:textId="77777777" w:rsidR="001A06E0" w:rsidRPr="008919F8" w:rsidRDefault="001A06E0" w:rsidP="001A06E0">
      <w:pPr>
        <w:pStyle w:val="ListParagraph"/>
        <w:numPr>
          <w:ilvl w:val="0"/>
          <w:numId w:val="11"/>
        </w:numPr>
        <w:rPr>
          <w:rFonts w:ascii="Cambria" w:eastAsia="Cambria" w:hAnsi="Cambria" w:cs="Cambria"/>
          <w:lang w:val="en-US"/>
        </w:rPr>
      </w:pPr>
      <w:r w:rsidRPr="008919F8">
        <w:rPr>
          <w:rFonts w:ascii="Cambria" w:eastAsia="Cambria" w:hAnsi="Cambria" w:cs="Cambria"/>
          <w:lang w:val="en-US"/>
        </w:rPr>
        <w:t>Use your title for training, CPD, consultancy or brand building?</w:t>
      </w:r>
    </w:p>
    <w:p w14:paraId="18FCD4A1" w14:textId="77777777" w:rsidR="001A06E0" w:rsidRPr="001A06E0" w:rsidRDefault="001A06E0" w:rsidP="001A06E0">
      <w:pPr>
        <w:spacing w:after="0" w:line="240" w:lineRule="auto"/>
        <w:ind w:firstLine="60"/>
        <w:rPr>
          <w:rFonts w:ascii="Cambria" w:eastAsia="Cambria" w:hAnsi="Cambria" w:cs="Cambria"/>
          <w:lang w:val="en-US"/>
        </w:rPr>
      </w:pPr>
    </w:p>
    <w:p w14:paraId="3675EC92" w14:textId="77777777" w:rsidR="001A06E0" w:rsidRPr="001A06E0" w:rsidRDefault="001A06E0" w:rsidP="001A06E0">
      <w:pPr>
        <w:spacing w:after="0" w:line="240" w:lineRule="auto"/>
        <w:rPr>
          <w:rFonts w:ascii="Cambria" w:eastAsia="Cambria" w:hAnsi="Cambria" w:cs="Cambria"/>
          <w:lang w:val="en-US"/>
        </w:rPr>
      </w:pPr>
      <w:r w:rsidRPr="008919F8">
        <w:rPr>
          <w:rFonts w:ascii="Cambria" w:eastAsia="Cambria" w:hAnsi="Cambria" w:cs="Cambria"/>
          <w:lang w:val="en-US"/>
        </w:rPr>
        <w:t>CIS</w:t>
      </w:r>
      <w:r w:rsidRPr="001A06E0">
        <w:rPr>
          <w:rFonts w:ascii="Cambria" w:eastAsia="Cambria" w:hAnsi="Cambria" w:cs="Cambria"/>
          <w:lang w:val="en-US"/>
        </w:rPr>
        <w:t xml:space="preserve"> provide a dedicated sales representative for authors who wish to purchase their books.  The representative can suggest options and ideas for purchase, including where an author’s institution or networks are interested in using this title.     </w:t>
      </w:r>
    </w:p>
    <w:p w14:paraId="65016CD6" w14:textId="77777777" w:rsidR="001A06E0" w:rsidRPr="001A06E0" w:rsidRDefault="001A06E0" w:rsidP="001A06E0">
      <w:pPr>
        <w:spacing w:after="0" w:line="240" w:lineRule="auto"/>
        <w:rPr>
          <w:rFonts w:ascii="Cambria" w:eastAsia="Cambria" w:hAnsi="Cambria" w:cs="Cambria"/>
          <w:lang w:val="en-US"/>
        </w:rPr>
      </w:pPr>
      <w:r w:rsidRPr="001A06E0">
        <w:rPr>
          <w:rFonts w:ascii="Cambria" w:eastAsia="Cambria" w:hAnsi="Cambria" w:cs="Cambria"/>
          <w:lang w:val="en-US"/>
        </w:rPr>
        <w:t xml:space="preserve"> </w:t>
      </w:r>
    </w:p>
    <w:p w14:paraId="02B938BE" w14:textId="77777777" w:rsidR="001A06E0" w:rsidRPr="001A06E0" w:rsidRDefault="001A06E0" w:rsidP="001A06E0">
      <w:pPr>
        <w:spacing w:after="0" w:line="240" w:lineRule="auto"/>
        <w:rPr>
          <w:rFonts w:ascii="Cambria" w:eastAsia="Cambria" w:hAnsi="Cambria" w:cs="Cambria"/>
          <w:lang w:val="en-US"/>
        </w:rPr>
      </w:pPr>
      <w:r w:rsidRPr="008919F8">
        <w:rPr>
          <w:rFonts w:ascii="Cambria" w:eastAsia="Cambria" w:hAnsi="Cambria" w:cs="Cambria"/>
          <w:lang w:val="en-US"/>
        </w:rPr>
        <w:t>CIS</w:t>
      </w:r>
      <w:r w:rsidRPr="001A06E0">
        <w:rPr>
          <w:rFonts w:ascii="Cambria" w:eastAsia="Cambria" w:hAnsi="Cambria" w:cs="Cambria"/>
          <w:lang w:val="en-US"/>
        </w:rPr>
        <w:t xml:space="preserve"> can:</w:t>
      </w:r>
    </w:p>
    <w:p w14:paraId="16C29330" w14:textId="77777777" w:rsidR="001A06E0" w:rsidRPr="008919F8" w:rsidRDefault="001A06E0" w:rsidP="001A06E0">
      <w:pPr>
        <w:pStyle w:val="ListParagraph"/>
        <w:numPr>
          <w:ilvl w:val="0"/>
          <w:numId w:val="11"/>
        </w:numPr>
        <w:rPr>
          <w:rFonts w:ascii="Cambria" w:eastAsia="Cambria" w:hAnsi="Cambria" w:cs="Cambria"/>
          <w:lang w:val="en-US"/>
        </w:rPr>
      </w:pPr>
      <w:r w:rsidRPr="008919F8">
        <w:rPr>
          <w:rFonts w:ascii="Cambria" w:eastAsia="Cambria" w:hAnsi="Cambria" w:cs="Cambria"/>
          <w:lang w:val="en-US"/>
        </w:rPr>
        <w:t>Manage your book or eBook purchase from start to finish</w:t>
      </w:r>
    </w:p>
    <w:p w14:paraId="41955AD4" w14:textId="77777777" w:rsidR="001A06E0" w:rsidRPr="008919F8" w:rsidRDefault="001A06E0" w:rsidP="001A06E0">
      <w:pPr>
        <w:pStyle w:val="ListParagraph"/>
        <w:numPr>
          <w:ilvl w:val="0"/>
          <w:numId w:val="11"/>
        </w:numPr>
        <w:rPr>
          <w:rFonts w:ascii="Cambria" w:eastAsia="Cambria" w:hAnsi="Cambria" w:cs="Cambria"/>
          <w:lang w:val="en-US"/>
        </w:rPr>
      </w:pPr>
      <w:proofErr w:type="spellStart"/>
      <w:r w:rsidRPr="008919F8">
        <w:rPr>
          <w:rFonts w:ascii="Cambria" w:eastAsia="Cambria" w:hAnsi="Cambria" w:cs="Cambria"/>
          <w:lang w:val="en-US"/>
        </w:rPr>
        <w:t>Organise</w:t>
      </w:r>
      <w:proofErr w:type="spellEnd"/>
      <w:r w:rsidRPr="008919F8">
        <w:rPr>
          <w:rFonts w:ascii="Cambria" w:eastAsia="Cambria" w:hAnsi="Cambria" w:cs="Cambria"/>
          <w:lang w:val="en-US"/>
        </w:rPr>
        <w:t xml:space="preserve"> print and distribution: from single copies to large orders</w:t>
      </w:r>
    </w:p>
    <w:p w14:paraId="19CA3EF3" w14:textId="77777777" w:rsidR="001A06E0" w:rsidRPr="008919F8" w:rsidRDefault="001A06E0" w:rsidP="001A06E0">
      <w:pPr>
        <w:pStyle w:val="ListParagraph"/>
        <w:numPr>
          <w:ilvl w:val="0"/>
          <w:numId w:val="11"/>
        </w:numPr>
        <w:rPr>
          <w:rFonts w:ascii="Cambria" w:eastAsia="Cambria" w:hAnsi="Cambria" w:cs="Cambria"/>
          <w:lang w:val="en-US"/>
        </w:rPr>
      </w:pPr>
      <w:r w:rsidRPr="008919F8">
        <w:rPr>
          <w:rFonts w:ascii="Cambria" w:eastAsia="Cambria" w:hAnsi="Cambria" w:cs="Cambria"/>
          <w:lang w:val="en-US"/>
        </w:rPr>
        <w:t xml:space="preserve">Provide ‘on account payment’ terms and author discounts </w:t>
      </w:r>
    </w:p>
    <w:p w14:paraId="7EDDB223" w14:textId="77777777" w:rsidR="00E50113" w:rsidRDefault="00E50113" w:rsidP="001A06E0">
      <w:pPr>
        <w:spacing w:after="0" w:line="240" w:lineRule="auto"/>
        <w:rPr>
          <w:rFonts w:ascii="Cambria" w:eastAsia="Cambria" w:hAnsi="Cambria" w:cs="Cambria"/>
          <w:lang w:val="en-US"/>
        </w:rPr>
      </w:pPr>
    </w:p>
    <w:p w14:paraId="1A07DBF5" w14:textId="0794537A" w:rsidR="001A06E0" w:rsidRPr="001A06E0" w:rsidRDefault="001A06E0" w:rsidP="001A06E0">
      <w:pPr>
        <w:spacing w:after="0" w:line="240" w:lineRule="auto"/>
        <w:rPr>
          <w:rFonts w:ascii="Cambria" w:eastAsia="Cambria" w:hAnsi="Cambria" w:cs="Cambria"/>
          <w:lang w:val="en-US"/>
        </w:rPr>
      </w:pPr>
      <w:r w:rsidRPr="001A06E0">
        <w:rPr>
          <w:rFonts w:ascii="Cambria" w:eastAsia="Cambria" w:hAnsi="Cambria" w:cs="Cambria"/>
          <w:lang w:val="en-US"/>
        </w:rPr>
        <w:t xml:space="preserve">If you have any specific requirements, </w:t>
      </w:r>
      <w:proofErr w:type="gramStart"/>
      <w:r w:rsidRPr="001A06E0">
        <w:rPr>
          <w:rFonts w:ascii="Cambria" w:eastAsia="Cambria" w:hAnsi="Cambria" w:cs="Cambria"/>
          <w:lang w:val="en-US"/>
        </w:rPr>
        <w:t>contacts</w:t>
      </w:r>
      <w:proofErr w:type="gramEnd"/>
      <w:r w:rsidRPr="001A06E0">
        <w:rPr>
          <w:rFonts w:ascii="Cambria" w:eastAsia="Cambria" w:hAnsi="Cambria" w:cs="Cambria"/>
          <w:lang w:val="en-US"/>
        </w:rPr>
        <w:t xml:space="preserve"> or ideas you would like us to explore, please let us know</w:t>
      </w:r>
      <w:r w:rsidR="00001EF6">
        <w:rPr>
          <w:rFonts w:ascii="Cambria" w:eastAsia="Cambria" w:hAnsi="Cambria" w:cs="Cambria"/>
          <w:lang w:val="en-US"/>
        </w:rPr>
        <w:t xml:space="preserve">. </w:t>
      </w:r>
    </w:p>
    <w:p w14:paraId="3A8E0791" w14:textId="77777777" w:rsidR="001A06E0" w:rsidRPr="001A06E0" w:rsidRDefault="001A06E0" w:rsidP="001A06E0">
      <w:pPr>
        <w:spacing w:after="0" w:line="240" w:lineRule="auto"/>
        <w:rPr>
          <w:rFonts w:ascii="Cambria" w:eastAsia="Cambria" w:hAnsi="Cambria" w:cs="Cambria"/>
          <w:lang w:val="en-US"/>
        </w:rPr>
      </w:pPr>
    </w:p>
    <w:p w14:paraId="75C51D0A" w14:textId="77777777" w:rsidR="001A06E0" w:rsidRPr="008919F8" w:rsidRDefault="001A06E0" w:rsidP="001A06E0">
      <w:pPr>
        <w:spacing w:after="0" w:line="240" w:lineRule="auto"/>
        <w:rPr>
          <w:rFonts w:ascii="Cambria" w:eastAsia="Cambria" w:hAnsi="Cambria" w:cs="Cambria"/>
          <w:lang w:val="en-US"/>
        </w:rPr>
      </w:pPr>
      <w:r w:rsidRPr="001A06E0">
        <w:rPr>
          <w:rFonts w:ascii="Cambria" w:eastAsia="Cambria" w:hAnsi="Cambria" w:cs="Cambria"/>
          <w:lang w:val="en-US"/>
        </w:rPr>
        <w:t>Or alternatively, please contact our team directly:</w:t>
      </w:r>
    </w:p>
    <w:p w14:paraId="25F800E5" w14:textId="77777777" w:rsidR="001A06E0" w:rsidRPr="001A06E0" w:rsidRDefault="001A06E0" w:rsidP="001A06E0">
      <w:pPr>
        <w:spacing w:after="0" w:line="240" w:lineRule="auto"/>
        <w:rPr>
          <w:rFonts w:ascii="Cambria" w:eastAsia="Cambria" w:hAnsi="Cambria" w:cs="Cambria"/>
          <w:lang w:val="en-US"/>
        </w:rPr>
      </w:pPr>
    </w:p>
    <w:p w14:paraId="36471933" w14:textId="77777777" w:rsidR="001A06E0" w:rsidRPr="001A06E0" w:rsidRDefault="001A06E0" w:rsidP="00E50113">
      <w:pPr>
        <w:spacing w:after="0" w:line="240" w:lineRule="auto"/>
        <w:ind w:left="720"/>
        <w:rPr>
          <w:rFonts w:ascii="Cambria" w:eastAsia="Cambria" w:hAnsi="Cambria" w:cs="Cambria"/>
          <w:lang w:val="en-US"/>
        </w:rPr>
      </w:pPr>
      <w:r w:rsidRPr="001A06E0">
        <w:rPr>
          <w:rFonts w:ascii="Cambria" w:eastAsia="Cambria" w:hAnsi="Cambria" w:cs="Cambria"/>
          <w:lang w:val="en-US"/>
        </w:rPr>
        <w:t xml:space="preserve">UK, </w:t>
      </w:r>
      <w:proofErr w:type="gramStart"/>
      <w:r w:rsidRPr="001A06E0">
        <w:rPr>
          <w:rFonts w:ascii="Cambria" w:eastAsia="Cambria" w:hAnsi="Cambria" w:cs="Cambria"/>
          <w:lang w:val="en-US"/>
        </w:rPr>
        <w:t>Europe</w:t>
      </w:r>
      <w:proofErr w:type="gramEnd"/>
      <w:r w:rsidRPr="001A06E0">
        <w:rPr>
          <w:rFonts w:ascii="Cambria" w:eastAsia="Cambria" w:hAnsi="Cambria" w:cs="Cambria"/>
          <w:lang w:val="en-US"/>
        </w:rPr>
        <w:t xml:space="preserve"> and Rest of World: </w:t>
      </w:r>
      <w:hyperlink r:id="rId20">
        <w:r w:rsidRPr="008919F8">
          <w:rPr>
            <w:rFonts w:ascii="Cambria" w:eastAsia="Cambria" w:hAnsi="Cambria" w:cs="Cambria"/>
            <w:color w:val="0563C1" w:themeColor="hyperlink"/>
            <w:u w:val="single"/>
            <w:lang w:val="en-US"/>
          </w:rPr>
          <w:t>cis@tandf.co.uk</w:t>
        </w:r>
      </w:hyperlink>
    </w:p>
    <w:p w14:paraId="609E825B" w14:textId="77777777" w:rsidR="001A06E0" w:rsidRPr="001A06E0" w:rsidRDefault="001A06E0" w:rsidP="00E50113">
      <w:pPr>
        <w:spacing w:after="0" w:line="240" w:lineRule="auto"/>
        <w:ind w:left="720"/>
        <w:rPr>
          <w:rFonts w:ascii="Cambria" w:eastAsia="Cambria" w:hAnsi="Cambria" w:cs="Cambria"/>
          <w:lang w:val="en-US"/>
        </w:rPr>
      </w:pPr>
      <w:r w:rsidRPr="001A06E0">
        <w:rPr>
          <w:rFonts w:ascii="Cambria" w:eastAsia="Cambria" w:hAnsi="Cambria" w:cs="Cambria"/>
          <w:lang w:val="en-US"/>
        </w:rPr>
        <w:t xml:space="preserve">North and South America: </w:t>
      </w:r>
      <w:hyperlink r:id="rId21">
        <w:r w:rsidRPr="008919F8">
          <w:rPr>
            <w:rFonts w:ascii="Cambria" w:eastAsia="Cambria" w:hAnsi="Cambria" w:cs="Cambria"/>
            <w:color w:val="0563C1" w:themeColor="hyperlink"/>
            <w:u w:val="single"/>
            <w:lang w:val="en-US"/>
          </w:rPr>
          <w:t>orders@taylorandfrancis.com</w:t>
        </w:r>
      </w:hyperlink>
      <w:r w:rsidRPr="001A06E0">
        <w:rPr>
          <w:rFonts w:ascii="Cambria" w:eastAsia="Cambria" w:hAnsi="Cambria" w:cs="Cambria"/>
          <w:lang w:val="en-US"/>
        </w:rPr>
        <w:t>,</w:t>
      </w:r>
    </w:p>
    <w:p w14:paraId="3BFBCC2E" w14:textId="77777777" w:rsidR="001A06E0" w:rsidRPr="008919F8" w:rsidRDefault="001A06E0" w:rsidP="00E50113">
      <w:pPr>
        <w:spacing w:after="0" w:line="240" w:lineRule="auto"/>
        <w:ind w:left="720"/>
        <w:rPr>
          <w:rFonts w:ascii="Cambria" w:eastAsia="Cambria" w:hAnsi="Cambria" w:cs="Cambria"/>
          <w:color w:val="0563C1" w:themeColor="hyperlink"/>
          <w:u w:val="single"/>
          <w:lang w:val="en-US"/>
        </w:rPr>
      </w:pPr>
      <w:r w:rsidRPr="001A06E0">
        <w:rPr>
          <w:rFonts w:ascii="Cambria" w:eastAsia="Cambria" w:hAnsi="Cambria" w:cs="Cambria"/>
          <w:lang w:val="en-US"/>
        </w:rPr>
        <w:t xml:space="preserve">Australia and New Zealand: </w:t>
      </w:r>
      <w:hyperlink r:id="rId22">
        <w:r w:rsidRPr="008919F8">
          <w:rPr>
            <w:rFonts w:ascii="Cambria" w:eastAsia="Cambria" w:hAnsi="Cambria" w:cs="Cambria"/>
            <w:color w:val="0563C1" w:themeColor="hyperlink"/>
            <w:u w:val="single"/>
            <w:lang w:val="en-US"/>
          </w:rPr>
          <w:t>books@tandf.com.au</w:t>
        </w:r>
      </w:hyperlink>
    </w:p>
    <w:p w14:paraId="45D4C27F" w14:textId="77777777" w:rsidR="008919F8" w:rsidRPr="008919F8" w:rsidRDefault="008919F8" w:rsidP="00E50113">
      <w:pPr>
        <w:spacing w:after="0" w:line="240" w:lineRule="auto"/>
        <w:ind w:left="720"/>
        <w:rPr>
          <w:rFonts w:ascii="Cambria" w:eastAsia="Cambria" w:hAnsi="Cambria" w:cs="Cambria"/>
          <w:lang w:val="en-US"/>
        </w:rPr>
      </w:pPr>
    </w:p>
    <w:p w14:paraId="0E366E69" w14:textId="77777777" w:rsidR="00E83CC8" w:rsidRDefault="00E83CC8" w:rsidP="001A06E0">
      <w:pPr>
        <w:spacing w:after="0" w:line="240" w:lineRule="auto"/>
        <w:rPr>
          <w:rFonts w:ascii="Cambria" w:eastAsia="Cambria" w:hAnsi="Cambria" w:cs="Cambria"/>
          <w:b/>
          <w:color w:val="C00000"/>
          <w:sz w:val="28"/>
          <w:u w:val="single"/>
          <w:lang w:val="en-US"/>
        </w:rPr>
      </w:pPr>
    </w:p>
    <w:p w14:paraId="593677AD" w14:textId="77777777" w:rsidR="008919F8" w:rsidRPr="00E0059E" w:rsidRDefault="008919F8" w:rsidP="001A06E0">
      <w:pPr>
        <w:spacing w:after="0" w:line="240" w:lineRule="auto"/>
        <w:rPr>
          <w:rFonts w:ascii="Cambria" w:eastAsia="Cambria" w:hAnsi="Cambria" w:cs="Cambria"/>
          <w:b/>
          <w:color w:val="C00000"/>
          <w:sz w:val="28"/>
          <w:u w:val="single"/>
          <w:lang w:val="en-US"/>
        </w:rPr>
      </w:pPr>
      <w:r w:rsidRPr="00E0059E">
        <w:rPr>
          <w:rFonts w:ascii="Cambria" w:eastAsia="Cambria" w:hAnsi="Cambria" w:cs="Cambria"/>
          <w:b/>
          <w:color w:val="C00000"/>
          <w:sz w:val="28"/>
          <w:u w:val="single"/>
          <w:lang w:val="en-US"/>
        </w:rPr>
        <w:t xml:space="preserve">Other Useful Resources: </w:t>
      </w:r>
    </w:p>
    <w:p w14:paraId="199A1745" w14:textId="77777777" w:rsidR="008919F8" w:rsidRPr="008919F8" w:rsidRDefault="008919F8" w:rsidP="001A06E0">
      <w:pPr>
        <w:spacing w:after="0" w:line="240" w:lineRule="auto"/>
        <w:rPr>
          <w:rFonts w:ascii="Cambria" w:eastAsia="Cambria" w:hAnsi="Cambria" w:cs="Cambria"/>
          <w:lang w:val="en-US"/>
        </w:rPr>
      </w:pPr>
    </w:p>
    <w:p w14:paraId="477B695D" w14:textId="77777777" w:rsidR="008919F8" w:rsidRPr="008919F8" w:rsidRDefault="00000000" w:rsidP="10408FB9">
      <w:pPr>
        <w:pStyle w:val="Heading2"/>
        <w:numPr>
          <w:ilvl w:val="0"/>
          <w:numId w:val="14"/>
        </w:numPr>
        <w:shd w:val="clear" w:color="auto" w:fill="FFFFFF" w:themeFill="background1"/>
        <w:spacing w:before="0" w:line="240" w:lineRule="auto"/>
        <w:ind w:left="357" w:hanging="357"/>
        <w:rPr>
          <w:rFonts w:ascii="Cambria" w:hAnsi="Cambria"/>
          <w:color w:val="444444"/>
          <w:sz w:val="22"/>
          <w:szCs w:val="22"/>
        </w:rPr>
      </w:pPr>
      <w:hyperlink r:id="rId23">
        <w:r w:rsidR="10408FB9" w:rsidRPr="10408FB9">
          <w:rPr>
            <w:rStyle w:val="Hyperlink"/>
            <w:rFonts w:ascii="Cambria" w:hAnsi="Cambria"/>
            <w:sz w:val="22"/>
            <w:szCs w:val="22"/>
          </w:rPr>
          <w:t xml:space="preserve">Author Directions: Navigating your success in </w:t>
        </w:r>
        <w:proofErr w:type="gramStart"/>
        <w:r w:rsidR="10408FB9" w:rsidRPr="10408FB9">
          <w:rPr>
            <w:rStyle w:val="Hyperlink"/>
            <w:rFonts w:ascii="Cambria" w:hAnsi="Cambria"/>
            <w:sz w:val="22"/>
            <w:szCs w:val="22"/>
          </w:rPr>
          <w:t>Social Media</w:t>
        </w:r>
        <w:proofErr w:type="gramEnd"/>
        <w:r w:rsidR="10408FB9" w:rsidRPr="10408FB9">
          <w:rPr>
            <w:rStyle w:val="Hyperlink"/>
            <w:rFonts w:ascii="Cambria" w:hAnsi="Cambria"/>
            <w:sz w:val="22"/>
            <w:szCs w:val="22"/>
          </w:rPr>
          <w:t>: 5 Key Tips for Authors Using Social Media</w:t>
        </w:r>
      </w:hyperlink>
    </w:p>
    <w:p w14:paraId="6485F092" w14:textId="77777777" w:rsidR="008919F8" w:rsidRDefault="00000000" w:rsidP="008D2D5C">
      <w:pPr>
        <w:pStyle w:val="ListParagraph"/>
        <w:numPr>
          <w:ilvl w:val="0"/>
          <w:numId w:val="14"/>
        </w:numPr>
        <w:spacing w:before="0"/>
        <w:ind w:left="357" w:hanging="357"/>
        <w:rPr>
          <w:rFonts w:ascii="Cambria" w:hAnsi="Cambria"/>
        </w:rPr>
      </w:pPr>
      <w:hyperlink r:id="rId24" w:history="1">
        <w:r w:rsidR="008919F8" w:rsidRPr="008919F8">
          <w:rPr>
            <w:rStyle w:val="Hyperlink"/>
            <w:rFonts w:ascii="Cambria" w:hAnsi="Cambria"/>
          </w:rPr>
          <w:t>How to create an Amazon Author Central account.</w:t>
        </w:r>
      </w:hyperlink>
      <w:r w:rsidR="008919F8" w:rsidRPr="008919F8">
        <w:rPr>
          <w:rFonts w:ascii="Cambria" w:hAnsi="Cambria"/>
        </w:rPr>
        <w:t xml:space="preserve"> Amazon Author Central is a free service provided by Amazon that provides authors the ability to reach more readers, promote their books and interact with the community. </w:t>
      </w:r>
    </w:p>
    <w:p w14:paraId="016AFE70" w14:textId="77777777" w:rsidR="008919F8" w:rsidRDefault="00000000" w:rsidP="008D2D5C">
      <w:pPr>
        <w:pStyle w:val="ListParagraph"/>
        <w:numPr>
          <w:ilvl w:val="0"/>
          <w:numId w:val="14"/>
        </w:numPr>
        <w:spacing w:before="0"/>
        <w:ind w:left="357" w:hanging="357"/>
        <w:rPr>
          <w:rFonts w:ascii="Cambria" w:hAnsi="Cambria"/>
        </w:rPr>
      </w:pPr>
      <w:hyperlink r:id="rId25" w:history="1">
        <w:r w:rsidR="008919F8" w:rsidRPr="008919F8">
          <w:rPr>
            <w:rStyle w:val="Hyperlink"/>
            <w:rFonts w:ascii="Cambria" w:hAnsi="Cambria"/>
          </w:rPr>
          <w:t>After Publication FAQ’s</w:t>
        </w:r>
      </w:hyperlink>
      <w:r w:rsidR="008919F8">
        <w:rPr>
          <w:rFonts w:ascii="Cambria" w:hAnsi="Cambria"/>
        </w:rPr>
        <w:t xml:space="preserve">: Royalties, Translations, Author Discount etc. </w:t>
      </w:r>
    </w:p>
    <w:p w14:paraId="00AFC9A9" w14:textId="77777777" w:rsidR="008919F8" w:rsidRPr="00E8214E" w:rsidRDefault="00000000" w:rsidP="00097ED6">
      <w:pPr>
        <w:pStyle w:val="ListParagraph"/>
        <w:numPr>
          <w:ilvl w:val="0"/>
          <w:numId w:val="14"/>
        </w:numPr>
        <w:spacing w:before="0"/>
        <w:ind w:left="357" w:hanging="357"/>
        <w:rPr>
          <w:rFonts w:ascii="Cambria" w:hAnsi="Cambria"/>
        </w:rPr>
      </w:pPr>
      <w:hyperlink r:id="rId26" w:history="1">
        <w:r w:rsidR="008919F8" w:rsidRPr="00E8214E">
          <w:rPr>
            <w:rStyle w:val="Hyperlink"/>
            <w:rFonts w:ascii="Cambria" w:hAnsi="Cambria"/>
          </w:rPr>
          <w:t>Requesting a PDF of Your Own Work</w:t>
        </w:r>
      </w:hyperlink>
      <w:r w:rsidR="00E50113" w:rsidRPr="00E8214E">
        <w:rPr>
          <w:rStyle w:val="Hyperlink"/>
          <w:rFonts w:ascii="Cambria" w:hAnsi="Cambria"/>
        </w:rPr>
        <w:t xml:space="preserve"> </w:t>
      </w:r>
    </w:p>
    <w:sectPr w:rsidR="008919F8" w:rsidRPr="00E8214E">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EE020" w14:textId="77777777" w:rsidR="007A6D30" w:rsidRDefault="007A6D30" w:rsidP="00FF746D">
      <w:pPr>
        <w:spacing w:after="0" w:line="240" w:lineRule="auto"/>
      </w:pPr>
      <w:r>
        <w:separator/>
      </w:r>
    </w:p>
  </w:endnote>
  <w:endnote w:type="continuationSeparator" w:id="0">
    <w:p w14:paraId="2E9EF323" w14:textId="77777777" w:rsidR="007A6D30" w:rsidRDefault="007A6D30" w:rsidP="00FF7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B040" w14:textId="15A7C43D" w:rsidR="008E1AEA" w:rsidRDefault="008E1AEA">
    <w:pPr>
      <w:pStyle w:val="Footer"/>
    </w:pPr>
    <w:r>
      <w:rPr>
        <w:noProof/>
      </w:rPr>
      <mc:AlternateContent>
        <mc:Choice Requires="wps">
          <w:drawing>
            <wp:anchor distT="0" distB="0" distL="114300" distR="114300" simplePos="0" relativeHeight="251659264" behindDoc="0" locked="0" layoutInCell="0" allowOverlap="1" wp14:anchorId="6020215D" wp14:editId="4947EC63">
              <wp:simplePos x="0" y="0"/>
              <wp:positionH relativeFrom="page">
                <wp:posOffset>0</wp:posOffset>
              </wp:positionH>
              <wp:positionV relativeFrom="page">
                <wp:posOffset>10234930</wp:posOffset>
              </wp:positionV>
              <wp:extent cx="7560310" cy="266700"/>
              <wp:effectExtent l="0" t="0" r="0" b="0"/>
              <wp:wrapNone/>
              <wp:docPr id="1" name="MSIPCMe3f94fcf8182d38dc328d3d0" descr="{&quot;HashCode&quot;:-1348403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405CC9" w14:textId="67537141" w:rsidR="008E1AEA" w:rsidRPr="008E1AEA" w:rsidRDefault="008E1AEA" w:rsidP="008E1AEA">
                          <w:pPr>
                            <w:spacing w:after="0"/>
                            <w:rPr>
                              <w:rFonts w:ascii="Rockwell" w:hAnsi="Rockwell"/>
                              <w:color w:val="0078D7"/>
                              <w:sz w:val="18"/>
                            </w:rPr>
                          </w:pPr>
                          <w:r w:rsidRPr="008E1AEA">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20215D" id="_x0000_t202" coordsize="21600,21600" o:spt="202" path="m,l,21600r21600,l21600,xe">
              <v:stroke joinstyle="miter"/>
              <v:path gradientshapeok="t" o:connecttype="rect"/>
            </v:shapetype>
            <v:shape id="MSIPCMe3f94fcf8182d38dc328d3d0" o:spid="_x0000_s1026" type="#_x0000_t202" alt="{&quot;HashCode&quot;:-13484030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F405CC9" w14:textId="67537141" w:rsidR="008E1AEA" w:rsidRPr="008E1AEA" w:rsidRDefault="008E1AEA" w:rsidP="008E1AEA">
                    <w:pPr>
                      <w:spacing w:after="0"/>
                      <w:rPr>
                        <w:rFonts w:ascii="Rockwell" w:hAnsi="Rockwell"/>
                        <w:color w:val="0078D7"/>
                        <w:sz w:val="18"/>
                      </w:rPr>
                    </w:pPr>
                    <w:r w:rsidRPr="008E1AEA">
                      <w:rPr>
                        <w:rFonts w:ascii="Rockwell" w:hAnsi="Rockwell"/>
                        <w:color w:val="0078D7"/>
                        <w:sz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60E13" w14:textId="77777777" w:rsidR="007A6D30" w:rsidRDefault="007A6D30" w:rsidP="00FF746D">
      <w:pPr>
        <w:spacing w:after="0" w:line="240" w:lineRule="auto"/>
      </w:pPr>
      <w:r>
        <w:separator/>
      </w:r>
    </w:p>
  </w:footnote>
  <w:footnote w:type="continuationSeparator" w:id="0">
    <w:p w14:paraId="4FABEA4E" w14:textId="77777777" w:rsidR="007A6D30" w:rsidRDefault="007A6D30" w:rsidP="00FF7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F43435"/>
    <w:multiLevelType w:val="hybridMultilevel"/>
    <w:tmpl w:val="88E789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FD4037"/>
    <w:multiLevelType w:val="hybridMultilevel"/>
    <w:tmpl w:val="67E66D04"/>
    <w:lvl w:ilvl="0" w:tplc="8F66CD90">
      <w:start w:val="1"/>
      <w:numFmt w:val="bullet"/>
      <w:lvlText w:val=""/>
      <w:lvlJc w:val="left"/>
      <w:pPr>
        <w:ind w:left="360" w:hanging="360"/>
      </w:pPr>
      <w:rPr>
        <w:rFonts w:ascii="Symbol" w:hAnsi="Symbol" w:hint="default"/>
      </w:rPr>
    </w:lvl>
    <w:lvl w:ilvl="1" w:tplc="A5D425F0">
      <w:start w:val="1"/>
      <w:numFmt w:val="bullet"/>
      <w:lvlText w:val="o"/>
      <w:lvlJc w:val="left"/>
      <w:pPr>
        <w:ind w:left="1080" w:hanging="360"/>
      </w:pPr>
      <w:rPr>
        <w:rFonts w:ascii="Courier New" w:hAnsi="Courier New" w:hint="default"/>
      </w:rPr>
    </w:lvl>
    <w:lvl w:ilvl="2" w:tplc="F0AE0C74">
      <w:start w:val="1"/>
      <w:numFmt w:val="bullet"/>
      <w:lvlText w:val=""/>
      <w:lvlJc w:val="left"/>
      <w:pPr>
        <w:ind w:left="1800" w:hanging="360"/>
      </w:pPr>
      <w:rPr>
        <w:rFonts w:ascii="Wingdings" w:hAnsi="Wingdings" w:hint="default"/>
      </w:rPr>
    </w:lvl>
    <w:lvl w:ilvl="3" w:tplc="3402A2E2">
      <w:start w:val="1"/>
      <w:numFmt w:val="bullet"/>
      <w:lvlText w:val=""/>
      <w:lvlJc w:val="left"/>
      <w:pPr>
        <w:ind w:left="2520" w:hanging="360"/>
      </w:pPr>
      <w:rPr>
        <w:rFonts w:ascii="Symbol" w:hAnsi="Symbol" w:hint="default"/>
      </w:rPr>
    </w:lvl>
    <w:lvl w:ilvl="4" w:tplc="495834D6">
      <w:start w:val="1"/>
      <w:numFmt w:val="bullet"/>
      <w:lvlText w:val="o"/>
      <w:lvlJc w:val="left"/>
      <w:pPr>
        <w:ind w:left="3240" w:hanging="360"/>
      </w:pPr>
      <w:rPr>
        <w:rFonts w:ascii="Courier New" w:hAnsi="Courier New" w:hint="default"/>
      </w:rPr>
    </w:lvl>
    <w:lvl w:ilvl="5" w:tplc="64C4519A">
      <w:start w:val="1"/>
      <w:numFmt w:val="bullet"/>
      <w:lvlText w:val=""/>
      <w:lvlJc w:val="left"/>
      <w:pPr>
        <w:ind w:left="3960" w:hanging="360"/>
      </w:pPr>
      <w:rPr>
        <w:rFonts w:ascii="Wingdings" w:hAnsi="Wingdings" w:hint="default"/>
      </w:rPr>
    </w:lvl>
    <w:lvl w:ilvl="6" w:tplc="EA0A0888">
      <w:start w:val="1"/>
      <w:numFmt w:val="bullet"/>
      <w:lvlText w:val=""/>
      <w:lvlJc w:val="left"/>
      <w:pPr>
        <w:ind w:left="4680" w:hanging="360"/>
      </w:pPr>
      <w:rPr>
        <w:rFonts w:ascii="Symbol" w:hAnsi="Symbol" w:hint="default"/>
      </w:rPr>
    </w:lvl>
    <w:lvl w:ilvl="7" w:tplc="CA360154">
      <w:start w:val="1"/>
      <w:numFmt w:val="bullet"/>
      <w:lvlText w:val="o"/>
      <w:lvlJc w:val="left"/>
      <w:pPr>
        <w:ind w:left="5400" w:hanging="360"/>
      </w:pPr>
      <w:rPr>
        <w:rFonts w:ascii="Courier New" w:hAnsi="Courier New" w:hint="default"/>
      </w:rPr>
    </w:lvl>
    <w:lvl w:ilvl="8" w:tplc="4162A5B0">
      <w:start w:val="1"/>
      <w:numFmt w:val="bullet"/>
      <w:lvlText w:val=""/>
      <w:lvlJc w:val="left"/>
      <w:pPr>
        <w:ind w:left="6120" w:hanging="360"/>
      </w:pPr>
      <w:rPr>
        <w:rFonts w:ascii="Wingdings" w:hAnsi="Wingdings" w:hint="default"/>
      </w:rPr>
    </w:lvl>
  </w:abstractNum>
  <w:abstractNum w:abstractNumId="2" w15:restartNumberingAfterBreak="0">
    <w:nsid w:val="12C25DAF"/>
    <w:multiLevelType w:val="multilevel"/>
    <w:tmpl w:val="B3D228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AAE315D"/>
    <w:multiLevelType w:val="hybridMultilevel"/>
    <w:tmpl w:val="CFF6B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812D0"/>
    <w:multiLevelType w:val="hybridMultilevel"/>
    <w:tmpl w:val="EF309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F6A10"/>
    <w:multiLevelType w:val="multilevel"/>
    <w:tmpl w:val="6EFA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D324B0"/>
    <w:multiLevelType w:val="hybridMultilevel"/>
    <w:tmpl w:val="360260AA"/>
    <w:lvl w:ilvl="0" w:tplc="930A7AB4">
      <w:numFmt w:val="bullet"/>
      <w:lvlText w:val="•"/>
      <w:lvlJc w:val="left"/>
      <w:pPr>
        <w:ind w:left="360" w:hanging="360"/>
      </w:pPr>
      <w:rPr>
        <w:rFonts w:ascii="Cambria" w:eastAsia="Cambria" w:hAnsi="Cambria" w:cs="Cambr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A10FFF"/>
    <w:multiLevelType w:val="hybridMultilevel"/>
    <w:tmpl w:val="C07A9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926F2F"/>
    <w:multiLevelType w:val="hybridMultilevel"/>
    <w:tmpl w:val="50D8C8EA"/>
    <w:lvl w:ilvl="0" w:tplc="930A7AB4">
      <w:numFmt w:val="bullet"/>
      <w:lvlText w:val="•"/>
      <w:lvlJc w:val="left"/>
      <w:pPr>
        <w:ind w:left="720" w:hanging="360"/>
      </w:pPr>
      <w:rPr>
        <w:rFonts w:ascii="Cambria" w:eastAsia="Cambria"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58128C"/>
    <w:multiLevelType w:val="hybridMultilevel"/>
    <w:tmpl w:val="80385E64"/>
    <w:lvl w:ilvl="0" w:tplc="930A7AB4">
      <w:numFmt w:val="bullet"/>
      <w:lvlText w:val="•"/>
      <w:lvlJc w:val="left"/>
      <w:pPr>
        <w:ind w:left="720" w:hanging="360"/>
      </w:pPr>
      <w:rPr>
        <w:rFonts w:ascii="Cambria" w:eastAsia="Cambria"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C3084B"/>
    <w:multiLevelType w:val="hybridMultilevel"/>
    <w:tmpl w:val="0756D0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4BF6CEA"/>
    <w:multiLevelType w:val="hybridMultilevel"/>
    <w:tmpl w:val="43E40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711166"/>
    <w:multiLevelType w:val="hybridMultilevel"/>
    <w:tmpl w:val="5A003060"/>
    <w:lvl w:ilvl="0" w:tplc="08090001">
      <w:start w:val="1"/>
      <w:numFmt w:val="bullet"/>
      <w:lvlText w:val=""/>
      <w:lvlJc w:val="left"/>
      <w:pPr>
        <w:ind w:left="2148" w:hanging="360"/>
      </w:pPr>
      <w:rPr>
        <w:rFonts w:ascii="Symbol" w:hAnsi="Symbol"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13" w15:restartNumberingAfterBreak="0">
    <w:nsid w:val="59E85762"/>
    <w:multiLevelType w:val="hybridMultilevel"/>
    <w:tmpl w:val="F070793A"/>
    <w:lvl w:ilvl="0" w:tplc="930A7AB4">
      <w:numFmt w:val="bullet"/>
      <w:lvlText w:val="•"/>
      <w:lvlJc w:val="left"/>
      <w:pPr>
        <w:ind w:left="720" w:hanging="360"/>
      </w:pPr>
      <w:rPr>
        <w:rFonts w:ascii="Cambria" w:eastAsia="Cambria"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6670A7"/>
    <w:multiLevelType w:val="hybridMultilevel"/>
    <w:tmpl w:val="168C4606"/>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5" w15:restartNumberingAfterBreak="0">
    <w:nsid w:val="68DA4699"/>
    <w:multiLevelType w:val="multilevel"/>
    <w:tmpl w:val="1BF4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355104"/>
    <w:multiLevelType w:val="hybridMultilevel"/>
    <w:tmpl w:val="9C8AD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2856DE"/>
    <w:multiLevelType w:val="hybridMultilevel"/>
    <w:tmpl w:val="AC106756"/>
    <w:lvl w:ilvl="0" w:tplc="E40E9F2E">
      <w:numFmt w:val="bullet"/>
      <w:lvlText w:val=""/>
      <w:lvlJc w:val="left"/>
      <w:pPr>
        <w:ind w:left="885" w:hanging="361"/>
      </w:pPr>
      <w:rPr>
        <w:rFonts w:ascii="Symbol" w:eastAsia="Symbol" w:hAnsi="Symbol" w:cs="Symbol" w:hint="default"/>
        <w:w w:val="100"/>
        <w:sz w:val="22"/>
        <w:szCs w:val="22"/>
        <w:lang w:val="en-GB" w:eastAsia="en-GB" w:bidi="en-GB"/>
      </w:rPr>
    </w:lvl>
    <w:lvl w:ilvl="1" w:tplc="499898B0">
      <w:numFmt w:val="bullet"/>
      <w:lvlText w:val="•"/>
      <w:lvlJc w:val="left"/>
      <w:pPr>
        <w:ind w:left="1728" w:hanging="361"/>
      </w:pPr>
      <w:rPr>
        <w:rFonts w:hint="default"/>
        <w:lang w:val="en-GB" w:eastAsia="en-GB" w:bidi="en-GB"/>
      </w:rPr>
    </w:lvl>
    <w:lvl w:ilvl="2" w:tplc="09BE36E2">
      <w:numFmt w:val="bullet"/>
      <w:lvlText w:val="•"/>
      <w:lvlJc w:val="left"/>
      <w:pPr>
        <w:ind w:left="2577" w:hanging="361"/>
      </w:pPr>
      <w:rPr>
        <w:rFonts w:hint="default"/>
        <w:lang w:val="en-GB" w:eastAsia="en-GB" w:bidi="en-GB"/>
      </w:rPr>
    </w:lvl>
    <w:lvl w:ilvl="3" w:tplc="C9961BC4">
      <w:numFmt w:val="bullet"/>
      <w:lvlText w:val="•"/>
      <w:lvlJc w:val="left"/>
      <w:pPr>
        <w:ind w:left="3425" w:hanging="361"/>
      </w:pPr>
      <w:rPr>
        <w:rFonts w:hint="default"/>
        <w:lang w:val="en-GB" w:eastAsia="en-GB" w:bidi="en-GB"/>
      </w:rPr>
    </w:lvl>
    <w:lvl w:ilvl="4" w:tplc="83CA5C58">
      <w:numFmt w:val="bullet"/>
      <w:lvlText w:val="•"/>
      <w:lvlJc w:val="left"/>
      <w:pPr>
        <w:ind w:left="4274" w:hanging="361"/>
      </w:pPr>
      <w:rPr>
        <w:rFonts w:hint="default"/>
        <w:lang w:val="en-GB" w:eastAsia="en-GB" w:bidi="en-GB"/>
      </w:rPr>
    </w:lvl>
    <w:lvl w:ilvl="5" w:tplc="1A326410">
      <w:numFmt w:val="bullet"/>
      <w:lvlText w:val="•"/>
      <w:lvlJc w:val="left"/>
      <w:pPr>
        <w:ind w:left="5123" w:hanging="361"/>
      </w:pPr>
      <w:rPr>
        <w:rFonts w:hint="default"/>
        <w:lang w:val="en-GB" w:eastAsia="en-GB" w:bidi="en-GB"/>
      </w:rPr>
    </w:lvl>
    <w:lvl w:ilvl="6" w:tplc="563EFCFC">
      <w:numFmt w:val="bullet"/>
      <w:lvlText w:val="•"/>
      <w:lvlJc w:val="left"/>
      <w:pPr>
        <w:ind w:left="5971" w:hanging="361"/>
      </w:pPr>
      <w:rPr>
        <w:rFonts w:hint="default"/>
        <w:lang w:val="en-GB" w:eastAsia="en-GB" w:bidi="en-GB"/>
      </w:rPr>
    </w:lvl>
    <w:lvl w:ilvl="7" w:tplc="EF0066F2">
      <w:numFmt w:val="bullet"/>
      <w:lvlText w:val="•"/>
      <w:lvlJc w:val="left"/>
      <w:pPr>
        <w:ind w:left="6820" w:hanging="361"/>
      </w:pPr>
      <w:rPr>
        <w:rFonts w:hint="default"/>
        <w:lang w:val="en-GB" w:eastAsia="en-GB" w:bidi="en-GB"/>
      </w:rPr>
    </w:lvl>
    <w:lvl w:ilvl="8" w:tplc="AAF022D4">
      <w:numFmt w:val="bullet"/>
      <w:lvlText w:val="•"/>
      <w:lvlJc w:val="left"/>
      <w:pPr>
        <w:ind w:left="7669" w:hanging="361"/>
      </w:pPr>
      <w:rPr>
        <w:rFonts w:hint="default"/>
        <w:lang w:val="en-GB" w:eastAsia="en-GB" w:bidi="en-GB"/>
      </w:rPr>
    </w:lvl>
  </w:abstractNum>
  <w:abstractNum w:abstractNumId="18" w15:restartNumberingAfterBreak="0">
    <w:nsid w:val="794C1C71"/>
    <w:multiLevelType w:val="hybridMultilevel"/>
    <w:tmpl w:val="BEFE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761237">
    <w:abstractNumId w:val="1"/>
  </w:num>
  <w:num w:numId="2" w16cid:durableId="1298535198">
    <w:abstractNumId w:val="0"/>
  </w:num>
  <w:num w:numId="3" w16cid:durableId="520972636">
    <w:abstractNumId w:val="10"/>
  </w:num>
  <w:num w:numId="4" w16cid:durableId="134102522">
    <w:abstractNumId w:val="2"/>
  </w:num>
  <w:num w:numId="5" w16cid:durableId="2019500789">
    <w:abstractNumId w:val="17"/>
  </w:num>
  <w:num w:numId="6" w16cid:durableId="1860851022">
    <w:abstractNumId w:val="16"/>
  </w:num>
  <w:num w:numId="7" w16cid:durableId="1991716141">
    <w:abstractNumId w:val="15"/>
  </w:num>
  <w:num w:numId="8" w16cid:durableId="1273778798">
    <w:abstractNumId w:val="5"/>
  </w:num>
  <w:num w:numId="9" w16cid:durableId="674528925">
    <w:abstractNumId w:val="7"/>
  </w:num>
  <w:num w:numId="10" w16cid:durableId="1891452832">
    <w:abstractNumId w:val="4"/>
  </w:num>
  <w:num w:numId="11" w16cid:durableId="1671905915">
    <w:abstractNumId w:val="13"/>
  </w:num>
  <w:num w:numId="12" w16cid:durableId="2041082179">
    <w:abstractNumId w:val="9"/>
  </w:num>
  <w:num w:numId="13" w16cid:durableId="395400341">
    <w:abstractNumId w:val="8"/>
  </w:num>
  <w:num w:numId="14" w16cid:durableId="228811919">
    <w:abstractNumId w:val="6"/>
  </w:num>
  <w:num w:numId="15" w16cid:durableId="492835355">
    <w:abstractNumId w:val="14"/>
  </w:num>
  <w:num w:numId="16" w16cid:durableId="289017911">
    <w:abstractNumId w:val="12"/>
  </w:num>
  <w:num w:numId="17" w16cid:durableId="1566260184">
    <w:abstractNumId w:val="11"/>
  </w:num>
  <w:num w:numId="18" w16cid:durableId="313677704">
    <w:abstractNumId w:val="18"/>
  </w:num>
  <w:num w:numId="19" w16cid:durableId="561213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6D"/>
    <w:rsid w:val="00001EF6"/>
    <w:rsid w:val="000113F4"/>
    <w:rsid w:val="000679B4"/>
    <w:rsid w:val="000805F5"/>
    <w:rsid w:val="00123885"/>
    <w:rsid w:val="001A06E0"/>
    <w:rsid w:val="001B5A80"/>
    <w:rsid w:val="00240892"/>
    <w:rsid w:val="00245132"/>
    <w:rsid w:val="0029351A"/>
    <w:rsid w:val="003F6526"/>
    <w:rsid w:val="004223EB"/>
    <w:rsid w:val="00461020"/>
    <w:rsid w:val="00477669"/>
    <w:rsid w:val="00556EB8"/>
    <w:rsid w:val="005E586D"/>
    <w:rsid w:val="006D1950"/>
    <w:rsid w:val="007950F8"/>
    <w:rsid w:val="007A6D30"/>
    <w:rsid w:val="008919F8"/>
    <w:rsid w:val="008A1C51"/>
    <w:rsid w:val="008D2D5C"/>
    <w:rsid w:val="008E1AEA"/>
    <w:rsid w:val="00996C66"/>
    <w:rsid w:val="009C1794"/>
    <w:rsid w:val="009D14DF"/>
    <w:rsid w:val="009D5815"/>
    <w:rsid w:val="00A03D1A"/>
    <w:rsid w:val="00A7431D"/>
    <w:rsid w:val="00B034D9"/>
    <w:rsid w:val="00C134ED"/>
    <w:rsid w:val="00C84F57"/>
    <w:rsid w:val="00C91D52"/>
    <w:rsid w:val="00CD1705"/>
    <w:rsid w:val="00D46CF1"/>
    <w:rsid w:val="00D71044"/>
    <w:rsid w:val="00DA11EA"/>
    <w:rsid w:val="00DE6793"/>
    <w:rsid w:val="00E0059E"/>
    <w:rsid w:val="00E0596F"/>
    <w:rsid w:val="00E05F3F"/>
    <w:rsid w:val="00E50113"/>
    <w:rsid w:val="00E8214E"/>
    <w:rsid w:val="00E83CC8"/>
    <w:rsid w:val="00ED39F8"/>
    <w:rsid w:val="00EE2F6F"/>
    <w:rsid w:val="00F45C25"/>
    <w:rsid w:val="00F73D05"/>
    <w:rsid w:val="00F9601F"/>
    <w:rsid w:val="00FF746D"/>
    <w:rsid w:val="02E0B93D"/>
    <w:rsid w:val="031DEFB9"/>
    <w:rsid w:val="0520F5D2"/>
    <w:rsid w:val="060285E3"/>
    <w:rsid w:val="070F7133"/>
    <w:rsid w:val="085B5D91"/>
    <w:rsid w:val="09166DB4"/>
    <w:rsid w:val="09EA2199"/>
    <w:rsid w:val="0B79531C"/>
    <w:rsid w:val="0BE1D333"/>
    <w:rsid w:val="0EA46A5F"/>
    <w:rsid w:val="0FC29086"/>
    <w:rsid w:val="0FED3028"/>
    <w:rsid w:val="10408FB9"/>
    <w:rsid w:val="1145388A"/>
    <w:rsid w:val="11DC0B21"/>
    <w:rsid w:val="19D2979F"/>
    <w:rsid w:val="19E71D06"/>
    <w:rsid w:val="1D26AB4E"/>
    <w:rsid w:val="1EF9242B"/>
    <w:rsid w:val="1F389A6E"/>
    <w:rsid w:val="216349DA"/>
    <w:rsid w:val="222C5B8C"/>
    <w:rsid w:val="24C58852"/>
    <w:rsid w:val="33590604"/>
    <w:rsid w:val="3746F1D2"/>
    <w:rsid w:val="382C7727"/>
    <w:rsid w:val="39AD26ED"/>
    <w:rsid w:val="3D96BAE1"/>
    <w:rsid w:val="3FE28636"/>
    <w:rsid w:val="44A45422"/>
    <w:rsid w:val="46FD4B2E"/>
    <w:rsid w:val="481837BD"/>
    <w:rsid w:val="49B6785F"/>
    <w:rsid w:val="50D7E550"/>
    <w:rsid w:val="566732F3"/>
    <w:rsid w:val="56ED8344"/>
    <w:rsid w:val="58DC5E3D"/>
    <w:rsid w:val="59E35445"/>
    <w:rsid w:val="5C15F73D"/>
    <w:rsid w:val="5CCDC957"/>
    <w:rsid w:val="628538C1"/>
    <w:rsid w:val="665D91DE"/>
    <w:rsid w:val="68E33F6E"/>
    <w:rsid w:val="6A65E772"/>
    <w:rsid w:val="6EEAEF25"/>
    <w:rsid w:val="718572B7"/>
    <w:rsid w:val="74BCC4AC"/>
    <w:rsid w:val="74BFDA76"/>
    <w:rsid w:val="756EB7DE"/>
    <w:rsid w:val="78E82861"/>
    <w:rsid w:val="79353DB1"/>
    <w:rsid w:val="7A83F8C2"/>
    <w:rsid w:val="7AB6E807"/>
    <w:rsid w:val="7BC2D8C7"/>
    <w:rsid w:val="7E4A7E95"/>
    <w:rsid w:val="7E63A6F2"/>
    <w:rsid w:val="7FD70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DFBB6"/>
  <w15:chartTrackingRefBased/>
  <w15:docId w15:val="{3DFCA0FC-07B7-4E70-A1AF-FA87173B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4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919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E58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FF746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746D"/>
    <w:pPr>
      <w:autoSpaceDE w:val="0"/>
      <w:autoSpaceDN w:val="0"/>
      <w:adjustRightInd w:val="0"/>
      <w:spacing w:after="0" w:line="240" w:lineRule="auto"/>
    </w:pPr>
    <w:rPr>
      <w:rFonts w:ascii="Cambria" w:hAnsi="Cambria" w:cs="Cambria"/>
      <w:color w:val="000000"/>
      <w:sz w:val="24"/>
      <w:szCs w:val="24"/>
    </w:rPr>
  </w:style>
  <w:style w:type="character" w:customStyle="1" w:styleId="Heading4Char">
    <w:name w:val="Heading 4 Char"/>
    <w:basedOn w:val="DefaultParagraphFont"/>
    <w:link w:val="Heading4"/>
    <w:uiPriority w:val="9"/>
    <w:rsid w:val="00FF746D"/>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FF74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F746D"/>
    <w:rPr>
      <w:b/>
      <w:bCs/>
    </w:rPr>
  </w:style>
  <w:style w:type="character" w:styleId="Hyperlink">
    <w:name w:val="Hyperlink"/>
    <w:basedOn w:val="DefaultParagraphFont"/>
    <w:uiPriority w:val="99"/>
    <w:unhideWhenUsed/>
    <w:rsid w:val="00FF746D"/>
    <w:rPr>
      <w:color w:val="0000FF"/>
      <w:u w:val="single"/>
    </w:rPr>
  </w:style>
  <w:style w:type="character" w:customStyle="1" w:styleId="Heading1Char">
    <w:name w:val="Heading 1 Char"/>
    <w:basedOn w:val="DefaultParagraphFont"/>
    <w:link w:val="Heading1"/>
    <w:uiPriority w:val="9"/>
    <w:rsid w:val="00FF746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FF746D"/>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FF746D"/>
    <w:rPr>
      <w:rFonts w:ascii="Calibri" w:eastAsia="Calibri" w:hAnsi="Calibri" w:cs="Calibri"/>
      <w:lang w:eastAsia="en-GB" w:bidi="en-GB"/>
    </w:rPr>
  </w:style>
  <w:style w:type="paragraph" w:styleId="ListParagraph">
    <w:name w:val="List Paragraph"/>
    <w:basedOn w:val="Normal"/>
    <w:uiPriority w:val="1"/>
    <w:qFormat/>
    <w:rsid w:val="00FF746D"/>
    <w:pPr>
      <w:widowControl w:val="0"/>
      <w:autoSpaceDE w:val="0"/>
      <w:autoSpaceDN w:val="0"/>
      <w:spacing w:before="22" w:after="0" w:line="240" w:lineRule="auto"/>
      <w:ind w:left="840" w:hanging="360"/>
    </w:pPr>
    <w:rPr>
      <w:rFonts w:ascii="Calibri" w:eastAsia="Calibri" w:hAnsi="Calibri" w:cs="Calibri"/>
      <w:lang w:eastAsia="en-GB" w:bidi="en-GB"/>
    </w:rPr>
  </w:style>
  <w:style w:type="character" w:styleId="UnresolvedMention">
    <w:name w:val="Unresolved Mention"/>
    <w:basedOn w:val="DefaultParagraphFont"/>
    <w:uiPriority w:val="99"/>
    <w:semiHidden/>
    <w:unhideWhenUsed/>
    <w:rsid w:val="005E586D"/>
    <w:rPr>
      <w:color w:val="605E5C"/>
      <w:shd w:val="clear" w:color="auto" w:fill="E1DFDD"/>
    </w:rPr>
  </w:style>
  <w:style w:type="character" w:customStyle="1" w:styleId="Heading3Char">
    <w:name w:val="Heading 3 Char"/>
    <w:basedOn w:val="DefaultParagraphFont"/>
    <w:link w:val="Heading3"/>
    <w:uiPriority w:val="9"/>
    <w:semiHidden/>
    <w:rsid w:val="005E586D"/>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05F3F"/>
    <w:rPr>
      <w:sz w:val="16"/>
      <w:szCs w:val="16"/>
    </w:rPr>
  </w:style>
  <w:style w:type="paragraph" w:styleId="CommentText">
    <w:name w:val="annotation text"/>
    <w:basedOn w:val="Normal"/>
    <w:link w:val="CommentTextChar"/>
    <w:uiPriority w:val="99"/>
    <w:semiHidden/>
    <w:unhideWhenUsed/>
    <w:rsid w:val="00E05F3F"/>
    <w:pPr>
      <w:spacing w:line="240" w:lineRule="auto"/>
    </w:pPr>
    <w:rPr>
      <w:sz w:val="20"/>
      <w:szCs w:val="20"/>
    </w:rPr>
  </w:style>
  <w:style w:type="character" w:customStyle="1" w:styleId="CommentTextChar">
    <w:name w:val="Comment Text Char"/>
    <w:basedOn w:val="DefaultParagraphFont"/>
    <w:link w:val="CommentText"/>
    <w:uiPriority w:val="99"/>
    <w:semiHidden/>
    <w:rsid w:val="00E05F3F"/>
    <w:rPr>
      <w:sz w:val="20"/>
      <w:szCs w:val="20"/>
    </w:rPr>
  </w:style>
  <w:style w:type="paragraph" w:styleId="CommentSubject">
    <w:name w:val="annotation subject"/>
    <w:basedOn w:val="CommentText"/>
    <w:next w:val="CommentText"/>
    <w:link w:val="CommentSubjectChar"/>
    <w:uiPriority w:val="99"/>
    <w:semiHidden/>
    <w:unhideWhenUsed/>
    <w:rsid w:val="00E05F3F"/>
    <w:rPr>
      <w:b/>
      <w:bCs/>
    </w:rPr>
  </w:style>
  <w:style w:type="character" w:customStyle="1" w:styleId="CommentSubjectChar">
    <w:name w:val="Comment Subject Char"/>
    <w:basedOn w:val="CommentTextChar"/>
    <w:link w:val="CommentSubject"/>
    <w:uiPriority w:val="99"/>
    <w:semiHidden/>
    <w:rsid w:val="00E05F3F"/>
    <w:rPr>
      <w:b/>
      <w:bCs/>
      <w:sz w:val="20"/>
      <w:szCs w:val="20"/>
    </w:rPr>
  </w:style>
  <w:style w:type="paragraph" w:styleId="BalloonText">
    <w:name w:val="Balloon Text"/>
    <w:basedOn w:val="Normal"/>
    <w:link w:val="BalloonTextChar"/>
    <w:uiPriority w:val="99"/>
    <w:semiHidden/>
    <w:unhideWhenUsed/>
    <w:rsid w:val="00E05F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F3F"/>
    <w:rPr>
      <w:rFonts w:ascii="Segoe UI" w:hAnsi="Segoe UI" w:cs="Segoe UI"/>
      <w:sz w:val="18"/>
      <w:szCs w:val="18"/>
    </w:rPr>
  </w:style>
  <w:style w:type="paragraph" w:styleId="BodyText2">
    <w:name w:val="Body Text 2"/>
    <w:basedOn w:val="Normal"/>
    <w:link w:val="BodyText2Char"/>
    <w:uiPriority w:val="99"/>
    <w:semiHidden/>
    <w:unhideWhenUsed/>
    <w:rsid w:val="001A06E0"/>
    <w:pPr>
      <w:spacing w:after="120" w:line="480" w:lineRule="auto"/>
    </w:pPr>
  </w:style>
  <w:style w:type="character" w:customStyle="1" w:styleId="BodyText2Char">
    <w:name w:val="Body Text 2 Char"/>
    <w:basedOn w:val="DefaultParagraphFont"/>
    <w:link w:val="BodyText2"/>
    <w:uiPriority w:val="99"/>
    <w:semiHidden/>
    <w:rsid w:val="001A06E0"/>
  </w:style>
  <w:style w:type="character" w:customStyle="1" w:styleId="Heading2Char">
    <w:name w:val="Heading 2 Char"/>
    <w:basedOn w:val="DefaultParagraphFont"/>
    <w:link w:val="Heading2"/>
    <w:uiPriority w:val="9"/>
    <w:semiHidden/>
    <w:rsid w:val="008919F8"/>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50113"/>
    <w:rPr>
      <w:color w:val="954F72" w:themeColor="followedHyperlink"/>
      <w:u w:val="single"/>
    </w:rPr>
  </w:style>
  <w:style w:type="paragraph" w:styleId="Header">
    <w:name w:val="header"/>
    <w:basedOn w:val="Normal"/>
    <w:link w:val="HeaderChar"/>
    <w:uiPriority w:val="99"/>
    <w:unhideWhenUsed/>
    <w:rsid w:val="008E1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AEA"/>
  </w:style>
  <w:style w:type="paragraph" w:styleId="Footer">
    <w:name w:val="footer"/>
    <w:basedOn w:val="Normal"/>
    <w:link w:val="FooterChar"/>
    <w:uiPriority w:val="99"/>
    <w:unhideWhenUsed/>
    <w:rsid w:val="008E1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14012">
      <w:bodyDiv w:val="1"/>
      <w:marLeft w:val="0"/>
      <w:marRight w:val="0"/>
      <w:marTop w:val="0"/>
      <w:marBottom w:val="0"/>
      <w:divBdr>
        <w:top w:val="none" w:sz="0" w:space="0" w:color="auto"/>
        <w:left w:val="none" w:sz="0" w:space="0" w:color="auto"/>
        <w:bottom w:val="none" w:sz="0" w:space="0" w:color="auto"/>
        <w:right w:val="none" w:sz="0" w:space="0" w:color="auto"/>
      </w:divBdr>
      <w:divsChild>
        <w:div w:id="1070225401">
          <w:marLeft w:val="-225"/>
          <w:marRight w:val="-225"/>
          <w:marTop w:val="0"/>
          <w:marBottom w:val="0"/>
          <w:divBdr>
            <w:top w:val="none" w:sz="0" w:space="0" w:color="auto"/>
            <w:left w:val="none" w:sz="0" w:space="0" w:color="auto"/>
            <w:bottom w:val="none" w:sz="0" w:space="0" w:color="auto"/>
            <w:right w:val="none" w:sz="0" w:space="0" w:color="auto"/>
          </w:divBdr>
          <w:divsChild>
            <w:div w:id="1209993812">
              <w:marLeft w:val="0"/>
              <w:marRight w:val="0"/>
              <w:marTop w:val="0"/>
              <w:marBottom w:val="0"/>
              <w:divBdr>
                <w:top w:val="none" w:sz="0" w:space="0" w:color="auto"/>
                <w:left w:val="none" w:sz="0" w:space="0" w:color="auto"/>
                <w:bottom w:val="none" w:sz="0" w:space="0" w:color="auto"/>
                <w:right w:val="none" w:sz="0" w:space="0" w:color="auto"/>
              </w:divBdr>
              <w:divsChild>
                <w:div w:id="12769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75676">
      <w:bodyDiv w:val="1"/>
      <w:marLeft w:val="0"/>
      <w:marRight w:val="0"/>
      <w:marTop w:val="0"/>
      <w:marBottom w:val="0"/>
      <w:divBdr>
        <w:top w:val="none" w:sz="0" w:space="0" w:color="auto"/>
        <w:left w:val="none" w:sz="0" w:space="0" w:color="auto"/>
        <w:bottom w:val="none" w:sz="0" w:space="0" w:color="auto"/>
        <w:right w:val="none" w:sz="0" w:space="0" w:color="auto"/>
      </w:divBdr>
    </w:div>
    <w:div w:id="884291667">
      <w:bodyDiv w:val="1"/>
      <w:marLeft w:val="0"/>
      <w:marRight w:val="0"/>
      <w:marTop w:val="0"/>
      <w:marBottom w:val="0"/>
      <w:divBdr>
        <w:top w:val="none" w:sz="0" w:space="0" w:color="auto"/>
        <w:left w:val="none" w:sz="0" w:space="0" w:color="auto"/>
        <w:bottom w:val="none" w:sz="0" w:space="0" w:color="auto"/>
        <w:right w:val="none" w:sz="0" w:space="0" w:color="auto"/>
      </w:divBdr>
    </w:div>
    <w:div w:id="1378049941">
      <w:bodyDiv w:val="1"/>
      <w:marLeft w:val="0"/>
      <w:marRight w:val="0"/>
      <w:marTop w:val="0"/>
      <w:marBottom w:val="0"/>
      <w:divBdr>
        <w:top w:val="none" w:sz="0" w:space="0" w:color="auto"/>
        <w:left w:val="none" w:sz="0" w:space="0" w:color="auto"/>
        <w:bottom w:val="none" w:sz="0" w:space="0" w:color="auto"/>
        <w:right w:val="none" w:sz="0" w:space="0" w:color="auto"/>
      </w:divBdr>
    </w:div>
    <w:div w:id="17897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outledge.com/posts/13367?j=3125745&amp;e=1193209461@qq.com&amp;l=311_HTML&amp;u=91416745&amp;mid=7004473&amp;jb=1&amp;utm_medium=email&amp;utm_source=EmailStudio&amp;utm_campaign=PR+TEST_3125745" TargetMode="External"/><Relationship Id="rId18" Type="http://schemas.openxmlformats.org/officeDocument/2006/relationships/hyperlink" Target="http://plus.google.com/" TargetMode="External"/><Relationship Id="rId26" Type="http://schemas.openxmlformats.org/officeDocument/2006/relationships/hyperlink" Target="https://www.routledge.com/posts/13370" TargetMode="External"/><Relationship Id="rId3" Type="http://schemas.openxmlformats.org/officeDocument/2006/relationships/customXml" Target="../customXml/item3.xml"/><Relationship Id="rId21" Type="http://schemas.openxmlformats.org/officeDocument/2006/relationships/hyperlink" Target="mailto:orders@taylorandfrancis.com" TargetMode="External"/><Relationship Id="rId7" Type="http://schemas.openxmlformats.org/officeDocument/2006/relationships/webSettings" Target="webSettings.xml"/><Relationship Id="rId12" Type="http://schemas.openxmlformats.org/officeDocument/2006/relationships/hyperlink" Target="https://www.routledge.com/go/marketing-guide-for-authors" TargetMode="External"/><Relationship Id="rId17" Type="http://schemas.openxmlformats.org/officeDocument/2006/relationships/hyperlink" Target="http://twitter.com/" TargetMode="External"/><Relationship Id="rId25" Type="http://schemas.openxmlformats.org/officeDocument/2006/relationships/hyperlink" Target="https://www.routledge.com/posts/13369" TargetMode="External"/><Relationship Id="rId2" Type="http://schemas.openxmlformats.org/officeDocument/2006/relationships/customXml" Target="../customXml/item2.xml"/><Relationship Id="rId16" Type="http://schemas.openxmlformats.org/officeDocument/2006/relationships/hyperlink" Target="http://facebook.com/" TargetMode="External"/><Relationship Id="rId20" Type="http://schemas.openxmlformats.org/officeDocument/2006/relationships/hyperlink" Target="mailto:cis@tandf.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utledge.com/our-customers/authors/promoting-your-book" TargetMode="External"/><Relationship Id="rId24" Type="http://schemas.openxmlformats.org/officeDocument/2006/relationships/hyperlink" Target="https://s3-us-west-2.amazonaws.com/tandfbis/rt-files/docs/How+To_Amazon+Author+Central.pdf" TargetMode="External"/><Relationship Id="rId5"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hyperlink" Target="https://www.crcpress.com/go/author_directions_navigating_your_success_in_social_media2" TargetMode="External"/><Relationship Id="rId28" Type="http://schemas.openxmlformats.org/officeDocument/2006/relationships/fontTable" Target="fontTable.xml"/><Relationship Id="rId10" Type="http://schemas.openxmlformats.org/officeDocument/2006/relationships/hyperlink" Target="http://pages.email.taylorandfrancis.com/review-copy-request" TargetMode="External"/><Relationship Id="rId19" Type="http://schemas.openxmlformats.org/officeDocument/2006/relationships/hyperlink" Target="https://www.routledge.com/posts/12042?utm_medium=email&amp;utm_source=EmailStudio&amp;utm_campaign=PR+TEST_312574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outledge.com/posts/13479?utm_medium=email&amp;utm_source=EmailStudio&amp;utm_campaign=PR+TEST_3125745" TargetMode="External"/><Relationship Id="rId22" Type="http://schemas.openxmlformats.org/officeDocument/2006/relationships/hyperlink" Target="mailto:books@tandf.com.a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7622F37A499F4CBB24CC7FF804A261" ma:contentTypeVersion="11" ma:contentTypeDescription="Create a new document." ma:contentTypeScope="" ma:versionID="948d3a92178554d0d1e19b02052fa434">
  <xsd:schema xmlns:xsd="http://www.w3.org/2001/XMLSchema" xmlns:xs="http://www.w3.org/2001/XMLSchema" xmlns:p="http://schemas.microsoft.com/office/2006/metadata/properties" xmlns:ns2="04f658fb-7b70-46eb-afdd-4b31c7d0f987" xmlns:ns3="6ee2711e-a768-4f87-a200-ce8c25a80bd4" targetNamespace="http://schemas.microsoft.com/office/2006/metadata/properties" ma:root="true" ma:fieldsID="89b06206720193d19e8167de02f9ec3f" ns2:_="" ns3:_="">
    <xsd:import namespace="04f658fb-7b70-46eb-afdd-4b31c7d0f987"/>
    <xsd:import namespace="6ee2711e-a768-4f87-a200-ce8c25a80b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658fb-7b70-46eb-afdd-4b31c7d0f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e2711e-a768-4f87-a200-ce8c25a80b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7165DC-64BB-4054-8689-31B323FC9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658fb-7b70-46eb-afdd-4b31c7d0f987"/>
    <ds:schemaRef ds:uri="6ee2711e-a768-4f87-a200-ce8c25a80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F4801-BF79-40C7-9713-E24A504D4FF5}">
  <ds:schemaRefs>
    <ds:schemaRef ds:uri="http://schemas.microsoft.com/sharepoint/v3/contenttype/forms"/>
  </ds:schemaRefs>
</ds:datastoreItem>
</file>

<file path=customXml/itemProps3.xml><?xml version="1.0" encoding="utf-8"?>
<ds:datastoreItem xmlns:ds="http://schemas.openxmlformats.org/officeDocument/2006/customXml" ds:itemID="{3A45976B-6771-4BC9-AF46-08758E68C6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Crowe, Sophie</dc:creator>
  <cp:keywords/>
  <dc:description/>
  <cp:lastModifiedBy>Hafeez, Sarah</cp:lastModifiedBy>
  <cp:revision>22</cp:revision>
  <dcterms:created xsi:type="dcterms:W3CDTF">2020-08-05T14:38:00Z</dcterms:created>
  <dcterms:modified xsi:type="dcterms:W3CDTF">2023-02-06T12:48:00Z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0x010100B47622F37A499F4CBB24CC7FF804A261</vt:lpwstr>
  </property>
  <property fmtid="{D5CDD505-2E9C-101B-9397-08002B2CF9AE}" pid="3" name="AuthorIds_UIVersion_1024">
    <vt:lpwstr>13</vt:lpwstr>
  </property>
  <property fmtid="{D5CDD505-2E9C-101B-9397-08002B2CF9AE}" pid="4" name="MSIP_Label_2bbab825-a111-45e4-86a1-18cee0005896_Enabled">
    <vt:lpwstr>true</vt:lpwstr>
  </property>
  <property fmtid="{D5CDD505-2E9C-101B-9397-08002B2CF9AE}" pid="5" name="MSIP_Label_2bbab825-a111-45e4-86a1-18cee0005896_SetDate">
    <vt:lpwstr>2021-12-06T03:31:49Z</vt:lpwstr>
  </property>
  <property fmtid="{D5CDD505-2E9C-101B-9397-08002B2CF9AE}" pid="6" name="MSIP_Label_2bbab825-a111-45e4-86a1-18cee0005896_Method">
    <vt:lpwstr>Standard</vt:lpwstr>
  </property>
  <property fmtid="{D5CDD505-2E9C-101B-9397-08002B2CF9AE}" pid="7" name="MSIP_Label_2bbab825-a111-45e4-86a1-18cee0005896_Name">
    <vt:lpwstr>2bbab825-a111-45e4-86a1-18cee0005896</vt:lpwstr>
  </property>
  <property fmtid="{D5CDD505-2E9C-101B-9397-08002B2CF9AE}" pid="8" name="MSIP_Label_2bbab825-a111-45e4-86a1-18cee0005896_SiteId">
    <vt:lpwstr>2567d566-604c-408a-8a60-55d0dc9d9d6b</vt:lpwstr>
  </property>
  <property fmtid="{D5CDD505-2E9C-101B-9397-08002B2CF9AE}" pid="9" name="MSIP_Label_2bbab825-a111-45e4-86a1-18cee0005896_ActionId">
    <vt:lpwstr>105be108-8897-4750-97b9-3b39676b608f</vt:lpwstr>
  </property>
  <property fmtid="{D5CDD505-2E9C-101B-9397-08002B2CF9AE}" pid="10" name="MSIP_Label_2bbab825-a111-45e4-86a1-18cee0005896_ContentBits">
    <vt:lpwstr>2</vt:lpwstr>
  </property>
</Properties>
</file>