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22F907" w14:textId="7C0B3C40" w:rsidR="00CE5C49" w:rsidRPr="003B36A9" w:rsidRDefault="00CE5C49" w:rsidP="003B36A9">
      <w:pPr>
        <w:rPr>
          <w:rFonts w:cs="Arial"/>
          <w:sz w:val="24"/>
        </w:rPr>
      </w:pPr>
      <w:r>
        <w:rPr>
          <w:noProof/>
        </w:rPr>
        <mc:AlternateContent>
          <mc:Choice Requires="wps">
            <w:drawing>
              <wp:anchor distT="0" distB="0" distL="114300" distR="114300" simplePos="0" relativeHeight="251664384" behindDoc="0" locked="0" layoutInCell="1" allowOverlap="1" wp14:anchorId="2363168F" wp14:editId="1EA0403A">
                <wp:simplePos x="0" y="0"/>
                <wp:positionH relativeFrom="column">
                  <wp:posOffset>23495</wp:posOffset>
                </wp:positionH>
                <wp:positionV relativeFrom="paragraph">
                  <wp:posOffset>773430</wp:posOffset>
                </wp:positionV>
                <wp:extent cx="6021070" cy="90805"/>
                <wp:effectExtent l="0" t="0" r="17780" b="4254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21070" cy="90805"/>
                        </a:xfrm>
                        <a:prstGeom prst="rect">
                          <a:avLst/>
                        </a:prstGeom>
                        <a:solidFill>
                          <a:srgbClr val="4F81BD"/>
                        </a:solidFill>
                        <a:ln>
                          <a:noFill/>
                        </a:ln>
                        <a:effectLst>
                          <a:outerShdw dist="28398" dir="3806097" algn="ctr" rotWithShape="0">
                            <a:srgbClr val="243F60">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4B2CC1" id="Rectangle 2" o:spid="_x0000_s1026" style="position:absolute;margin-left:1.85pt;margin-top:60.9pt;width:474.1pt;height:7.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" fillcolor="#4f81bd" stroked="f" strokecolor="#f2f2f2" strokeweight="3pt">
                <v:shadow on="t" color="#243f60" opacity=".5" offset="1pt"/>
              </v:rect>
            </w:pict>
          </mc:Fallback>
        </mc:AlternateContent>
      </w:r>
      <w:r w:rsidR="00C66068" w:rsidRPr="00C66068">
        <w:rPr>
          <w:rFonts w:cs="Arial"/>
          <w:noProof/>
          <w:sz w:val="24"/>
        </w:rPr>
        <w:drawing>
          <wp:anchor distT="0" distB="0" distL="114300" distR="114300" simplePos="0" relativeHeight="251676672" behindDoc="0" locked="0" layoutInCell="1" allowOverlap="1" wp14:anchorId="2C85F58C" wp14:editId="0DA9D3AF">
            <wp:simplePos x="0" y="0"/>
            <wp:positionH relativeFrom="margin">
              <wp:posOffset>1809750</wp:posOffset>
            </wp:positionH>
            <wp:positionV relativeFrom="paragraph">
              <wp:posOffset>209550</wp:posOffset>
            </wp:positionV>
            <wp:extent cx="2136775" cy="452755"/>
            <wp:effectExtent l="0" t="0" r="0" b="444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136775" cy="452755"/>
                    </a:xfrm>
                    <a:prstGeom prst="rect">
                      <a:avLst/>
                    </a:prstGeom>
                  </pic:spPr>
                </pic:pic>
              </a:graphicData>
            </a:graphic>
            <wp14:sizeRelH relativeFrom="margin">
              <wp14:pctWidth>0</wp14:pctWidth>
            </wp14:sizeRelH>
            <wp14:sizeRelV relativeFrom="margin">
              <wp14:pctHeight>0</wp14:pctHeight>
            </wp14:sizeRelV>
          </wp:anchor>
        </w:drawing>
      </w:r>
      <w:r w:rsidR="00C66068" w:rsidRPr="00C66068">
        <w:rPr>
          <w:rFonts w:cs="Arial"/>
          <w:noProof/>
          <w:sz w:val="24"/>
        </w:rPr>
        <w:drawing>
          <wp:anchor distT="0" distB="0" distL="114300" distR="114300" simplePos="0" relativeHeight="251675648" behindDoc="0" locked="0" layoutInCell="1" allowOverlap="1" wp14:anchorId="59D1C8E8" wp14:editId="03406BCE">
            <wp:simplePos x="0" y="0"/>
            <wp:positionH relativeFrom="margin">
              <wp:align>left</wp:align>
            </wp:positionH>
            <wp:positionV relativeFrom="paragraph">
              <wp:posOffset>-1</wp:posOffset>
            </wp:positionV>
            <wp:extent cx="1257300" cy="638175"/>
            <wp:effectExtent l="0" t="0" r="0" b="9525"/>
            <wp:wrapNone/>
            <wp:docPr id="17" name="Picture 2" descr="BfB Labs">
              <a:extLst xmlns:a="http://schemas.openxmlformats.org/drawingml/2006/main">
                <a:ext uri="{FF2B5EF4-FFF2-40B4-BE49-F238E27FC236}">
                  <a16:creationId xmlns:a16="http://schemas.microsoft.com/office/drawing/2014/main" id="{D9F57E7C-35D4-4173-994B-4C594ADE1578}"/>
                </a:ext>
              </a:extLst>
            </wp:docPr>
            <wp:cNvGraphicFramePr/>
            <a:graphic xmlns:a="http://schemas.openxmlformats.org/drawingml/2006/main">
              <a:graphicData uri="http://schemas.openxmlformats.org/drawingml/2006/picture">
                <pic:pic xmlns:pic="http://schemas.openxmlformats.org/drawingml/2006/picture">
                  <pic:nvPicPr>
                    <pic:cNvPr id="3" name="Picture 2" descr="BfB Labs">
                      <a:extLst>
                        <a:ext uri="{FF2B5EF4-FFF2-40B4-BE49-F238E27FC236}">
                          <a16:creationId xmlns:a16="http://schemas.microsoft.com/office/drawing/2014/main" id="{D9F57E7C-35D4-4173-994B-4C594ADE1578}"/>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7300"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482" w:rsidRPr="00375793">
        <w:rPr>
          <w:noProof/>
        </w:rPr>
        <w:drawing>
          <wp:anchor distT="0" distB="0" distL="114300" distR="114300" simplePos="0" relativeHeight="251659264" behindDoc="0" locked="0" layoutInCell="1" allowOverlap="1" wp14:anchorId="34712F8D" wp14:editId="0458037E">
            <wp:simplePos x="0" y="0"/>
            <wp:positionH relativeFrom="column">
              <wp:posOffset>4180840</wp:posOffset>
            </wp:positionH>
            <wp:positionV relativeFrom="paragraph">
              <wp:posOffset>0</wp:posOffset>
            </wp:positionV>
            <wp:extent cx="1876425" cy="68580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76425" cy="685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75482">
        <w:rPr>
          <w:rFonts w:cs="Arial"/>
          <w:szCs w:val="22"/>
        </w:rPr>
        <w:br w:type="textWrapping" w:clear="all"/>
      </w:r>
    </w:p>
    <w:p w14:paraId="50388A0A" w14:textId="34E4AF2B" w:rsidR="00ED1C6F" w:rsidRPr="00CE5C49" w:rsidRDefault="00067449" w:rsidP="00CE5C49">
      <w:pPr>
        <w:tabs>
          <w:tab w:val="left" w:pos="791"/>
          <w:tab w:val="center" w:pos="4513"/>
          <w:tab w:val="center" w:pos="4819"/>
          <w:tab w:val="right" w:pos="9026"/>
        </w:tabs>
        <w:autoSpaceDE w:val="0"/>
        <w:autoSpaceDN w:val="0"/>
        <w:adjustRightInd w:val="0"/>
        <w:jc w:val="center"/>
        <w:rPr>
          <w:rFonts w:ascii="Proxima Nova Semibold" w:eastAsia="Proxima Nova Semibold" w:hAnsi="Proxima Nova Semibold" w:cs="Proxima Nova Semibold"/>
          <w:b/>
          <w:bCs/>
          <w:color w:val="6AA300"/>
          <w:sz w:val="36"/>
          <w:szCs w:val="36"/>
        </w:rPr>
      </w:pPr>
      <w:r w:rsidRPr="00067449">
        <w:rPr>
          <w:rFonts w:ascii="Proxima Nova Semibold" w:eastAsia="Proxima Nova Semibold" w:hAnsi="Proxima Nova Semibold" w:cs="Proxima Nova Semibold"/>
          <w:b/>
          <w:bCs/>
          <w:color w:val="6AA300"/>
          <w:sz w:val="36"/>
          <w:szCs w:val="36"/>
        </w:rPr>
        <w:t>I-DIGIT (Investigating Digital Therapy)</w:t>
      </w:r>
    </w:p>
    <w:tbl>
      <w:tblPr>
        <w:tblpPr w:leftFromText="180" w:rightFromText="180" w:bottomFromText="160" w:vertAnchor="text" w:horzAnchor="page" w:tblpX="8206" w:tblpY="2448"/>
        <w:tblW w:w="0" w:type="auto"/>
        <w:tblLook w:val="04A0" w:firstRow="1" w:lastRow="0" w:firstColumn="1" w:lastColumn="0" w:noHBand="0" w:noVBand="1"/>
      </w:tblPr>
      <w:tblGrid>
        <w:gridCol w:w="3225"/>
      </w:tblGrid>
      <w:tr w:rsidR="00ED1C6F" w14:paraId="4F1DB62A" w14:textId="77777777" w:rsidTr="003F559E">
        <w:trPr>
          <w:trHeight w:val="6772"/>
        </w:trPr>
        <w:tc>
          <w:tcPr>
            <w:tcW w:w="3225" w:type="dxa"/>
            <w:shd w:val="clear" w:color="auto" w:fill="4F81BD"/>
          </w:tcPr>
          <w:p w14:paraId="4404DDC5" w14:textId="1BC3A2E3" w:rsidR="00ED1C6F" w:rsidRDefault="00ED1C6F" w:rsidP="003F559E">
            <w:pPr>
              <w:autoSpaceDE w:val="0"/>
              <w:autoSpaceDN w:val="0"/>
              <w:adjustRightInd w:val="0"/>
              <w:spacing w:line="256" w:lineRule="auto"/>
              <w:rPr>
                <w:rFonts w:ascii="Calibri" w:hAnsi="Calibri" w:cs="Arial"/>
                <w:b/>
                <w:bCs/>
                <w:iCs/>
                <w:color w:val="FFFFFF"/>
                <w:szCs w:val="22"/>
                <w:lang w:eastAsia="en-US"/>
              </w:rPr>
            </w:pPr>
            <w:r>
              <w:rPr>
                <w:rFonts w:ascii="Calibri" w:hAnsi="Calibri" w:cs="Arial"/>
                <w:b/>
                <w:bCs/>
                <w:iCs/>
                <w:color w:val="FFFFFF"/>
                <w:szCs w:val="22"/>
                <w:lang w:eastAsia="en-US"/>
              </w:rPr>
              <w:t>CONTENTS:</w:t>
            </w:r>
          </w:p>
          <w:p w14:paraId="09BCB6B8"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Why is the research being done?</w:t>
            </w:r>
          </w:p>
          <w:p w14:paraId="27BA76C1"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Why have I been invited to take part?</w:t>
            </w:r>
          </w:p>
          <w:p w14:paraId="376A8FA6"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do I have to take part?</w:t>
            </w:r>
          </w:p>
          <w:p w14:paraId="0E159C5D"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what will I be asked to do if i decide to take part?</w:t>
            </w:r>
          </w:p>
          <w:p w14:paraId="6E1C5314"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where will the research happen?</w:t>
            </w:r>
          </w:p>
          <w:p w14:paraId="1A9757FB"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are there any risks?</w:t>
            </w:r>
          </w:p>
          <w:p w14:paraId="3B16FA1F" w14:textId="573ED788" w:rsidR="00ED1C6F" w:rsidRDefault="006C5DD1"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WHAT ARE THE POTENTIAL BENEFITS</w:t>
            </w:r>
            <w:r w:rsidR="00ED1C6F">
              <w:rPr>
                <w:rFonts w:ascii="Calibri" w:hAnsi="Calibri" w:cs="Arial"/>
                <w:b/>
                <w:bCs/>
                <w:iCs/>
                <w:caps/>
                <w:color w:val="FFFFFF"/>
                <w:sz w:val="20"/>
                <w:szCs w:val="20"/>
                <w:lang w:eastAsia="en-US"/>
              </w:rPr>
              <w:t>?</w:t>
            </w:r>
          </w:p>
          <w:p w14:paraId="7B864B1A"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who will know that i AM TAKING part?</w:t>
            </w:r>
          </w:p>
          <w:p w14:paraId="69FC2E76"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Who is running the project?</w:t>
            </w:r>
          </w:p>
          <w:p w14:paraId="0A8F5530"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who has checked the research?</w:t>
            </w:r>
          </w:p>
          <w:p w14:paraId="37C3D0A1"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what will you do with what you find out?</w:t>
            </w:r>
          </w:p>
          <w:p w14:paraId="6E27812F" w14:textId="3B88A85E"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 xml:space="preserve">what if i am </w:t>
            </w:r>
            <w:r w:rsidR="006C5DD1">
              <w:rPr>
                <w:rFonts w:ascii="Calibri" w:hAnsi="Calibri" w:cs="Arial"/>
                <w:b/>
                <w:bCs/>
                <w:iCs/>
                <w:caps/>
                <w:color w:val="FFFFFF"/>
                <w:sz w:val="20"/>
                <w:szCs w:val="20"/>
                <w:lang w:eastAsia="en-US"/>
              </w:rPr>
              <w:t>UN</w:t>
            </w:r>
            <w:r>
              <w:rPr>
                <w:rFonts w:ascii="Calibri" w:hAnsi="Calibri" w:cs="Arial"/>
                <w:b/>
                <w:bCs/>
                <w:iCs/>
                <w:caps/>
                <w:color w:val="FFFFFF"/>
                <w:sz w:val="20"/>
                <w:szCs w:val="20"/>
                <w:lang w:eastAsia="en-US"/>
              </w:rPr>
              <w:t xml:space="preserve">happy about the </w:t>
            </w:r>
            <w:r w:rsidR="006C5DD1">
              <w:rPr>
                <w:rFonts w:ascii="Calibri" w:hAnsi="Calibri" w:cs="Arial"/>
                <w:b/>
                <w:bCs/>
                <w:iCs/>
                <w:caps/>
                <w:color w:val="FFFFFF"/>
                <w:sz w:val="20"/>
                <w:szCs w:val="20"/>
                <w:lang w:eastAsia="en-US"/>
              </w:rPr>
              <w:t>RESEARCH</w:t>
            </w:r>
            <w:r>
              <w:rPr>
                <w:rFonts w:ascii="Calibri" w:hAnsi="Calibri" w:cs="Arial"/>
                <w:b/>
                <w:bCs/>
                <w:iCs/>
                <w:caps/>
                <w:color w:val="FFFFFF"/>
                <w:sz w:val="20"/>
                <w:szCs w:val="20"/>
                <w:lang w:eastAsia="en-US"/>
              </w:rPr>
              <w:t>?</w:t>
            </w:r>
          </w:p>
          <w:p w14:paraId="7C93D9F6" w14:textId="77777777" w:rsidR="00ED1C6F" w:rsidRDefault="00ED1C6F" w:rsidP="00ED1C6F">
            <w:pPr>
              <w:numPr>
                <w:ilvl w:val="0"/>
                <w:numId w:val="2"/>
              </w:numPr>
              <w:autoSpaceDE w:val="0"/>
              <w:autoSpaceDN w:val="0"/>
              <w:adjustRightInd w:val="0"/>
              <w:spacing w:line="256" w:lineRule="auto"/>
              <w:ind w:left="459"/>
              <w:rPr>
                <w:rFonts w:ascii="Calibri" w:hAnsi="Calibri" w:cs="Arial"/>
                <w:b/>
                <w:bCs/>
                <w:iCs/>
                <w:caps/>
                <w:color w:val="FFFFFF"/>
                <w:sz w:val="20"/>
                <w:szCs w:val="20"/>
                <w:lang w:eastAsia="en-US"/>
              </w:rPr>
            </w:pPr>
            <w:r>
              <w:rPr>
                <w:rFonts w:ascii="Calibri" w:hAnsi="Calibri" w:cs="Arial"/>
                <w:b/>
                <w:bCs/>
                <w:iCs/>
                <w:caps/>
                <w:color w:val="FFFFFF"/>
                <w:sz w:val="20"/>
                <w:szCs w:val="20"/>
                <w:lang w:eastAsia="en-US"/>
              </w:rPr>
              <w:t>data protection - how we use your information</w:t>
            </w:r>
          </w:p>
        </w:tc>
      </w:tr>
    </w:tbl>
    <w:p w14:paraId="08020BEC" w14:textId="77777777" w:rsidR="00CE5C49" w:rsidRPr="00CE5C49" w:rsidRDefault="00CE5C49" w:rsidP="00ED1C6F">
      <w:pPr>
        <w:autoSpaceDE w:val="0"/>
        <w:autoSpaceDN w:val="0"/>
        <w:adjustRightInd w:val="0"/>
        <w:jc w:val="center"/>
        <w:rPr>
          <w:rFonts w:ascii="Calibri" w:hAnsi="Calibri" w:cs="Arial"/>
          <w:b/>
          <w:caps/>
          <w:color w:val="4F81BD"/>
          <w:sz w:val="4"/>
          <w:szCs w:val="4"/>
        </w:rPr>
      </w:pPr>
    </w:p>
    <w:p w14:paraId="41E25694" w14:textId="794DDDEC" w:rsidR="00ED1C6F" w:rsidRPr="00B90D4A" w:rsidRDefault="00ED1C6F" w:rsidP="000043BD">
      <w:pPr>
        <w:autoSpaceDE w:val="0"/>
        <w:autoSpaceDN w:val="0"/>
        <w:adjustRightInd w:val="0"/>
        <w:spacing w:after="240"/>
        <w:jc w:val="center"/>
        <w:rPr>
          <w:rFonts w:ascii="Calibri" w:hAnsi="Calibri" w:cs="Arial"/>
          <w:b/>
          <w:caps/>
          <w:color w:val="4F81BD"/>
          <w:sz w:val="32"/>
          <w:szCs w:val="32"/>
        </w:rPr>
      </w:pPr>
      <w:r w:rsidRPr="00B90D4A">
        <w:rPr>
          <w:rFonts w:ascii="Calibri" w:hAnsi="Calibri" w:cs="Arial"/>
          <w:b/>
          <w:caps/>
          <w:color w:val="4F81BD"/>
          <w:sz w:val="32"/>
          <w:szCs w:val="32"/>
        </w:rPr>
        <w:t>Participant Information Sheet (</w:t>
      </w:r>
      <w:r w:rsidR="00E1779F" w:rsidRPr="00B90D4A">
        <w:rPr>
          <w:rFonts w:ascii="Calibri" w:hAnsi="Calibri" w:cs="Arial"/>
          <w:b/>
          <w:caps/>
          <w:color w:val="4F81BD"/>
          <w:sz w:val="32"/>
          <w:szCs w:val="32"/>
        </w:rPr>
        <w:t>PROFESSIONALS</w:t>
      </w:r>
      <w:r w:rsidRPr="00B90D4A">
        <w:rPr>
          <w:rFonts w:ascii="Calibri" w:hAnsi="Calibri" w:cs="Arial"/>
          <w:b/>
          <w:caps/>
          <w:color w:val="4F81BD"/>
          <w:sz w:val="32"/>
          <w:szCs w:val="32"/>
        </w:rPr>
        <w:t>)</w:t>
      </w:r>
    </w:p>
    <w:p w14:paraId="46076081" w14:textId="77777777" w:rsidR="000043BD" w:rsidRPr="00B90D4A" w:rsidRDefault="000043BD" w:rsidP="000043BD">
      <w:pPr>
        <w:tabs>
          <w:tab w:val="left" w:pos="791"/>
          <w:tab w:val="center" w:pos="4513"/>
          <w:tab w:val="center" w:pos="4819"/>
          <w:tab w:val="right" w:pos="9026"/>
        </w:tabs>
        <w:autoSpaceDE w:val="0"/>
        <w:autoSpaceDN w:val="0"/>
        <w:adjustRightInd w:val="0"/>
        <w:jc w:val="center"/>
        <w:rPr>
          <w:rFonts w:ascii="Proxima Nova Semibold" w:eastAsia="Proxima Nova Semibold" w:hAnsi="Proxima Nova Semibold" w:cs="Proxima Nova Semibold"/>
          <w:b/>
          <w:bCs/>
          <w:color w:val="6AA300"/>
          <w:sz w:val="24"/>
        </w:rPr>
      </w:pPr>
      <w:r w:rsidRPr="00B90D4A">
        <w:rPr>
          <w:rFonts w:ascii="Proxima Nova Semibold" w:eastAsia="Proxima Nova Semibold" w:hAnsi="Proxima Nova Semibold" w:cs="Proxima Nova Semibold"/>
          <w:b/>
          <w:bCs/>
          <w:color w:val="4472C4" w:themeColor="accent1"/>
          <w:sz w:val="24"/>
        </w:rPr>
        <w:t xml:space="preserve">Full Study Title: </w:t>
      </w:r>
      <w:r w:rsidRPr="00B90D4A">
        <w:rPr>
          <w:rFonts w:ascii="Proxima Nova Semibold" w:eastAsia="Proxima Nova Semibold" w:hAnsi="Proxima Nova Semibold" w:cs="Proxima Nova Semibold"/>
          <w:b/>
          <w:bCs/>
          <w:color w:val="6AA300"/>
          <w:sz w:val="24"/>
        </w:rPr>
        <w:t>Graded Exposure Therapy Through a Standalone Digital Therapeutic Game for Children Aged 7-12 Years with Anxiety Disorders</w:t>
      </w:r>
    </w:p>
    <w:p w14:paraId="282F3C14" w14:textId="77777777" w:rsidR="00ED1C6F" w:rsidRPr="00B90D4A" w:rsidRDefault="00ED1C6F" w:rsidP="00ED1C6F"/>
    <w:p w14:paraId="372087CF" w14:textId="77777777" w:rsidR="00ED1C6F" w:rsidRPr="00B90D4A" w:rsidRDefault="00ED1C6F" w:rsidP="00ED1C6F">
      <w:pPr>
        <w:jc w:val="both"/>
        <w:rPr>
          <w:rFonts w:ascii="Calibri" w:hAnsi="Calibri" w:cs="Arial"/>
          <w:szCs w:val="22"/>
        </w:rPr>
      </w:pPr>
      <w:r w:rsidRPr="00B90D4A">
        <w:rPr>
          <w:rFonts w:ascii="Calibri" w:hAnsi="Calibri" w:cs="Arial"/>
          <w:szCs w:val="22"/>
        </w:rPr>
        <w:t xml:space="preserve">You have been given this information sheet because we would like to invite you to take part in a research project. This information sheet is designed to help you decide </w:t>
      </w:r>
      <w:proofErr w:type="gramStart"/>
      <w:r w:rsidRPr="00B90D4A">
        <w:rPr>
          <w:rFonts w:ascii="Calibri" w:hAnsi="Calibri" w:cs="Arial"/>
          <w:szCs w:val="22"/>
        </w:rPr>
        <w:t>whether or not</w:t>
      </w:r>
      <w:proofErr w:type="gramEnd"/>
      <w:r w:rsidRPr="00B90D4A">
        <w:rPr>
          <w:rFonts w:ascii="Calibri" w:hAnsi="Calibri" w:cs="Arial"/>
          <w:szCs w:val="22"/>
        </w:rPr>
        <w:t xml:space="preserve"> to participate in the research. Please read this carefully. You do not have to decide </w:t>
      </w:r>
      <w:proofErr w:type="gramStart"/>
      <w:r w:rsidRPr="00B90D4A">
        <w:rPr>
          <w:rFonts w:ascii="Calibri" w:hAnsi="Calibri" w:cs="Arial"/>
          <w:szCs w:val="22"/>
        </w:rPr>
        <w:t>whether or not</w:t>
      </w:r>
      <w:proofErr w:type="gramEnd"/>
      <w:r w:rsidRPr="00B90D4A">
        <w:rPr>
          <w:rFonts w:ascii="Calibri" w:hAnsi="Calibri" w:cs="Arial"/>
          <w:szCs w:val="22"/>
        </w:rPr>
        <w:t xml:space="preserve"> you agree to participating straight away. If there is anything that’s not clear or you want to know more, you can find the team’s contact details at the end of this information sheet. </w:t>
      </w:r>
    </w:p>
    <w:p w14:paraId="7606E10B" w14:textId="77777777" w:rsidR="00ED1C6F" w:rsidRPr="00B90D4A" w:rsidRDefault="00ED1C6F" w:rsidP="00ED1C6F"/>
    <w:p w14:paraId="00F462D4" w14:textId="1CACEB76" w:rsidR="00ED1C6F" w:rsidRPr="00B90D4A" w:rsidRDefault="00ED1C6F" w:rsidP="00ED1C6F">
      <w:pPr>
        <w:numPr>
          <w:ilvl w:val="0"/>
          <w:numId w:val="3"/>
        </w:numPr>
        <w:autoSpaceDE w:val="0"/>
        <w:autoSpaceDN w:val="0"/>
        <w:adjustRightInd w:val="0"/>
        <w:rPr>
          <w:rFonts w:ascii="Calibri" w:hAnsi="Calibri" w:cs="Arial"/>
          <w:b/>
          <w:bCs/>
          <w:iCs/>
          <w:caps/>
          <w:color w:val="4F81BD"/>
          <w:szCs w:val="22"/>
        </w:rPr>
      </w:pPr>
      <w:r w:rsidRPr="00B90D4A">
        <w:rPr>
          <w:rFonts w:ascii="Calibri" w:hAnsi="Calibri" w:cs="Arial"/>
          <w:b/>
          <w:bCs/>
          <w:iCs/>
          <w:caps/>
          <w:color w:val="4F81BD"/>
          <w:szCs w:val="22"/>
        </w:rPr>
        <w:t xml:space="preserve">Why is the research being done? </w:t>
      </w:r>
    </w:p>
    <w:p w14:paraId="30D1CE88" w14:textId="77777777" w:rsidR="005E063B" w:rsidRPr="00B90D4A" w:rsidRDefault="005E063B" w:rsidP="005E063B">
      <w:pPr>
        <w:autoSpaceDE w:val="0"/>
        <w:autoSpaceDN w:val="0"/>
        <w:adjustRightInd w:val="0"/>
        <w:ind w:left="720"/>
        <w:rPr>
          <w:rFonts w:ascii="Calibri" w:hAnsi="Calibri" w:cs="Arial"/>
          <w:b/>
          <w:bCs/>
          <w:iCs/>
          <w:caps/>
          <w:color w:val="4F81BD"/>
          <w:sz w:val="4"/>
          <w:szCs w:val="4"/>
        </w:rPr>
      </w:pPr>
    </w:p>
    <w:p w14:paraId="7F505AEA" w14:textId="354478C3" w:rsidR="00C66068" w:rsidRPr="00B90D4A" w:rsidRDefault="00C66068" w:rsidP="0072057B">
      <w:pPr>
        <w:pStyle w:val="NoSpacing"/>
      </w:pPr>
      <w:bookmarkStart w:id="0" w:name="_Hlk101780101"/>
      <w:r w:rsidRPr="00B90D4A">
        <w:t>Currently, only a small minority of young people experiencing anxiety disorders access evidence-based treatment.</w:t>
      </w:r>
      <w:r w:rsidR="0072057B" w:rsidRPr="00B90D4A">
        <w:t xml:space="preserve"> Further, children from disadvantaged or marginalised communities are more likely to experience anxiety </w:t>
      </w:r>
      <w:r w:rsidR="00495AD0" w:rsidRPr="00B90D4A">
        <w:t>disorders but</w:t>
      </w:r>
      <w:r w:rsidR="0072057B" w:rsidRPr="00B90D4A">
        <w:t xml:space="preserve"> are the less likely to access mental health services than their peers.</w:t>
      </w:r>
      <w:r w:rsidRPr="00B90D4A">
        <w:t xml:space="preserve"> </w:t>
      </w:r>
    </w:p>
    <w:p w14:paraId="7114B726" w14:textId="11FD2F6E" w:rsidR="0072057B" w:rsidRPr="00B90D4A" w:rsidRDefault="0072057B" w:rsidP="0072057B">
      <w:pPr>
        <w:pStyle w:val="NoSpacing"/>
      </w:pPr>
    </w:p>
    <w:p w14:paraId="4074BF8E" w14:textId="51960F31" w:rsidR="005613B9" w:rsidRPr="00B90D4A" w:rsidRDefault="0072057B" w:rsidP="00C66068">
      <w:pPr>
        <w:pStyle w:val="NoSpacing"/>
        <w:rPr>
          <w:rFonts w:ascii="Calibri" w:hAnsi="Calibri" w:cs="Calibri"/>
          <w:color w:val="000000"/>
        </w:rPr>
      </w:pPr>
      <w:r w:rsidRPr="00B90D4A">
        <w:rPr>
          <w:rFonts w:cstheme="minorHAnsi"/>
        </w:rPr>
        <w:t>Offering therapeutic interventions to children and young people via digital technologies has the potential to offer an efficient and cost-effective means of increasing access to evidence-based interventions.</w:t>
      </w:r>
      <w:r w:rsidR="005613B9" w:rsidRPr="00B90D4A">
        <w:rPr>
          <w:rFonts w:cstheme="minorHAnsi"/>
        </w:rPr>
        <w:t xml:space="preserve"> However, for the potential benefits of digital treatment delivery to be realised, it is important that we understand </w:t>
      </w:r>
      <w:r w:rsidR="005613B9" w:rsidRPr="00B90D4A">
        <w:rPr>
          <w:rFonts w:ascii="Calibri" w:hAnsi="Calibri" w:cs="Calibri"/>
          <w:color w:val="000000"/>
        </w:rPr>
        <w:t xml:space="preserve">how those who provide, manage and commission mental healthcare services view these digital technologies. </w:t>
      </w:r>
    </w:p>
    <w:p w14:paraId="53A62BD3" w14:textId="77777777" w:rsidR="005613B9" w:rsidRPr="00B90D4A" w:rsidRDefault="005613B9" w:rsidP="00C66068">
      <w:pPr>
        <w:pStyle w:val="NoSpacing"/>
        <w:rPr>
          <w:rFonts w:ascii="Calibri" w:hAnsi="Calibri" w:cs="Calibri"/>
          <w:color w:val="000000"/>
        </w:rPr>
      </w:pPr>
    </w:p>
    <w:p w14:paraId="15BFEE07" w14:textId="1ED9B000" w:rsidR="005613B9" w:rsidRPr="00B90D4A" w:rsidRDefault="005613B9" w:rsidP="00C66068">
      <w:pPr>
        <w:pStyle w:val="NoSpacing"/>
        <w:rPr>
          <w:rFonts w:ascii="Calibri" w:hAnsi="Calibri" w:cs="Calibri"/>
          <w:color w:val="000000"/>
        </w:rPr>
      </w:pPr>
      <w:r w:rsidRPr="00B90D4A">
        <w:rPr>
          <w:rFonts w:ascii="Calibri" w:hAnsi="Calibri" w:cs="Calibri"/>
          <w:color w:val="000000"/>
        </w:rPr>
        <w:t xml:space="preserve">This study aims to explore how healthcare professionals, service managers and commissioners view the use of digital technologies in the provision of </w:t>
      </w:r>
      <w:r w:rsidR="005E063B" w:rsidRPr="00B90D4A">
        <w:rPr>
          <w:rFonts w:ascii="Calibri" w:hAnsi="Calibri" w:cs="Calibri"/>
          <w:color w:val="000000"/>
        </w:rPr>
        <w:t xml:space="preserve">mental health treatment for children and young people. Further, we aim to learn about </w:t>
      </w:r>
      <w:r w:rsidRPr="00B90D4A">
        <w:rPr>
          <w:rFonts w:ascii="Calibri" w:hAnsi="Calibri" w:cs="Calibri"/>
          <w:color w:val="000000"/>
        </w:rPr>
        <w:t xml:space="preserve">the barriers and facilitators </w:t>
      </w:r>
      <w:r w:rsidR="005E063B" w:rsidRPr="00B90D4A">
        <w:rPr>
          <w:rFonts w:ascii="Calibri" w:hAnsi="Calibri" w:cs="Calibri"/>
          <w:color w:val="000000"/>
        </w:rPr>
        <w:t>of</w:t>
      </w:r>
      <w:r w:rsidRPr="00B90D4A">
        <w:rPr>
          <w:rFonts w:ascii="Calibri" w:hAnsi="Calibri" w:cs="Calibri"/>
          <w:color w:val="000000"/>
        </w:rPr>
        <w:t xml:space="preserve"> implementation </w:t>
      </w:r>
      <w:r w:rsidR="005E063B" w:rsidRPr="00B90D4A">
        <w:rPr>
          <w:rFonts w:ascii="Calibri" w:hAnsi="Calibri" w:cs="Calibri"/>
          <w:color w:val="000000"/>
        </w:rPr>
        <w:t xml:space="preserve">of new digital </w:t>
      </w:r>
      <w:r w:rsidRPr="00B90D4A">
        <w:rPr>
          <w:rFonts w:ascii="Calibri" w:hAnsi="Calibri" w:cs="Calibri"/>
          <w:color w:val="000000"/>
        </w:rPr>
        <w:t>technolog</w:t>
      </w:r>
      <w:r w:rsidR="005E063B" w:rsidRPr="00B90D4A">
        <w:rPr>
          <w:rFonts w:ascii="Calibri" w:hAnsi="Calibri" w:cs="Calibri"/>
          <w:color w:val="000000"/>
        </w:rPr>
        <w:t xml:space="preserve">ies within children and young people’s mental health services, and to </w:t>
      </w:r>
      <w:r w:rsidRPr="00B90D4A">
        <w:rPr>
          <w:rFonts w:ascii="Calibri" w:hAnsi="Calibri" w:cs="Calibri"/>
          <w:color w:val="000000"/>
        </w:rPr>
        <w:t xml:space="preserve">understand how </w:t>
      </w:r>
      <w:r w:rsidR="005E063B" w:rsidRPr="00B90D4A">
        <w:rPr>
          <w:rFonts w:ascii="Calibri" w:hAnsi="Calibri" w:cs="Calibri"/>
          <w:color w:val="000000"/>
        </w:rPr>
        <w:t>any barriers can</w:t>
      </w:r>
      <w:r w:rsidRPr="00B90D4A">
        <w:rPr>
          <w:rFonts w:ascii="Calibri" w:hAnsi="Calibri" w:cs="Calibri"/>
          <w:color w:val="000000"/>
        </w:rPr>
        <w:t xml:space="preserve"> be overcome</w:t>
      </w:r>
      <w:r w:rsidR="005E063B" w:rsidRPr="00B90D4A">
        <w:rPr>
          <w:rFonts w:ascii="Calibri" w:hAnsi="Calibri" w:cs="Calibri"/>
          <w:color w:val="000000"/>
        </w:rPr>
        <w:t xml:space="preserve">. </w:t>
      </w:r>
    </w:p>
    <w:p w14:paraId="2041BDB4" w14:textId="0AD74E74" w:rsidR="00495AD0" w:rsidRPr="00B90D4A" w:rsidRDefault="00495AD0" w:rsidP="00C66068">
      <w:pPr>
        <w:pStyle w:val="NoSpacing"/>
        <w:rPr>
          <w:rFonts w:ascii="Calibri" w:hAnsi="Calibri" w:cs="Calibri"/>
          <w:color w:val="000000"/>
        </w:rPr>
      </w:pPr>
    </w:p>
    <w:p w14:paraId="2376E8B3" w14:textId="2E00A54C" w:rsidR="00ED1C6F" w:rsidRPr="00B90D4A" w:rsidRDefault="00495AD0" w:rsidP="003B36A9">
      <w:pPr>
        <w:pStyle w:val="NoSpacing"/>
        <w:rPr>
          <w:rFonts w:ascii="Calibri" w:hAnsi="Calibri" w:cs="Calibri"/>
        </w:rPr>
      </w:pPr>
      <w:r w:rsidRPr="00B90D4A">
        <w:rPr>
          <w:rFonts w:ascii="Calibri" w:hAnsi="Calibri" w:cs="Calibri"/>
          <w:color w:val="000000"/>
        </w:rPr>
        <w:t>As part of the study, we are focusing on a</w:t>
      </w:r>
      <w:r w:rsidR="00F81286" w:rsidRPr="00B90D4A">
        <w:rPr>
          <w:rFonts w:ascii="Calibri" w:hAnsi="Calibri" w:cs="Calibri"/>
          <w:color w:val="000000"/>
        </w:rPr>
        <w:t>n example of a</w:t>
      </w:r>
      <w:r w:rsidRPr="00B90D4A">
        <w:rPr>
          <w:rFonts w:ascii="Calibri" w:hAnsi="Calibri" w:cs="Calibri"/>
          <w:color w:val="000000"/>
        </w:rPr>
        <w:t xml:space="preserve"> digital intervention</w:t>
      </w:r>
      <w:r w:rsidR="00F81286" w:rsidRPr="00B90D4A">
        <w:rPr>
          <w:rFonts w:ascii="Calibri" w:hAnsi="Calibri" w:cs="Calibri"/>
          <w:color w:val="000000"/>
        </w:rPr>
        <w:t xml:space="preserve"> for childhood anxiety</w:t>
      </w:r>
      <w:r w:rsidRPr="00B90D4A">
        <w:rPr>
          <w:rFonts w:ascii="Calibri" w:hAnsi="Calibri" w:cs="Calibri"/>
          <w:color w:val="000000"/>
        </w:rPr>
        <w:t xml:space="preserve"> currently </w:t>
      </w:r>
      <w:r w:rsidR="00F81286" w:rsidRPr="00B90D4A">
        <w:rPr>
          <w:rFonts w:ascii="Calibri" w:hAnsi="Calibri" w:cs="Calibri"/>
          <w:color w:val="000000"/>
        </w:rPr>
        <w:t xml:space="preserve">commissioned by </w:t>
      </w:r>
      <w:r w:rsidRPr="00B90D4A">
        <w:rPr>
          <w:rFonts w:ascii="Calibri" w:hAnsi="Calibri" w:cs="Calibri"/>
          <w:color w:val="000000"/>
        </w:rPr>
        <w:t xml:space="preserve">NHS services called </w:t>
      </w:r>
      <w:r w:rsidRPr="00B90D4A">
        <w:rPr>
          <w:rFonts w:ascii="Calibri" w:hAnsi="Calibri" w:cs="Calibri"/>
        </w:rPr>
        <w:t>‘</w:t>
      </w:r>
      <w:proofErr w:type="spellStart"/>
      <w:r w:rsidRPr="00B90D4A">
        <w:rPr>
          <w:rFonts w:ascii="Calibri" w:hAnsi="Calibri" w:cs="Calibri"/>
        </w:rPr>
        <w:t>Lumi</w:t>
      </w:r>
      <w:proofErr w:type="spellEnd"/>
      <w:r w:rsidRPr="00B90D4A">
        <w:rPr>
          <w:rFonts w:ascii="Calibri" w:hAnsi="Calibri" w:cs="Calibri"/>
        </w:rPr>
        <w:t xml:space="preserve"> Nova: Tales of Courage’</w:t>
      </w:r>
      <w:r w:rsidR="00CE1C71" w:rsidRPr="00B90D4A">
        <w:rPr>
          <w:rFonts w:ascii="Calibri" w:hAnsi="Calibri" w:cs="Calibri"/>
        </w:rPr>
        <w:t xml:space="preserve">. </w:t>
      </w:r>
      <w:proofErr w:type="spellStart"/>
      <w:r w:rsidR="00CE1C71" w:rsidRPr="00B90D4A">
        <w:rPr>
          <w:rFonts w:ascii="Calibri" w:hAnsi="Calibri" w:cs="Calibri"/>
        </w:rPr>
        <w:t>Lumi</w:t>
      </w:r>
      <w:proofErr w:type="spellEnd"/>
      <w:r w:rsidR="00CE1C71" w:rsidRPr="00B90D4A">
        <w:rPr>
          <w:rFonts w:ascii="Calibri" w:hAnsi="Calibri" w:cs="Calibri"/>
        </w:rPr>
        <w:t xml:space="preserve"> Nova</w:t>
      </w:r>
      <w:r w:rsidRPr="00B90D4A">
        <w:rPr>
          <w:rFonts w:ascii="Calibri" w:hAnsi="Calibri" w:cs="Calibri"/>
        </w:rPr>
        <w:t xml:space="preserve"> is a game-based digital therapy designed to reduce anxiety</w:t>
      </w:r>
      <w:r w:rsidR="00CE1C71" w:rsidRPr="00B90D4A">
        <w:rPr>
          <w:rFonts w:ascii="Calibri" w:hAnsi="Calibri" w:cs="Calibri"/>
        </w:rPr>
        <w:t xml:space="preserve"> </w:t>
      </w:r>
      <w:r w:rsidRPr="00B90D4A">
        <w:rPr>
          <w:rFonts w:ascii="Calibri" w:hAnsi="Calibri" w:cs="Calibri"/>
        </w:rPr>
        <w:t>in children aged 7–12- years old</w:t>
      </w:r>
      <w:r w:rsidR="00CE1C71" w:rsidRPr="00B90D4A">
        <w:rPr>
          <w:rFonts w:ascii="Calibri" w:hAnsi="Calibri" w:cs="Calibri"/>
        </w:rPr>
        <w:t xml:space="preserve"> by delivering graded exposure. We will ask whether you have experience with </w:t>
      </w:r>
      <w:proofErr w:type="spellStart"/>
      <w:r w:rsidR="00CE1C71" w:rsidRPr="00B90D4A">
        <w:rPr>
          <w:rFonts w:ascii="Calibri" w:hAnsi="Calibri" w:cs="Calibri"/>
        </w:rPr>
        <w:t>Lumi</w:t>
      </w:r>
      <w:proofErr w:type="spellEnd"/>
      <w:r w:rsidR="00CE1C71" w:rsidRPr="00B90D4A">
        <w:rPr>
          <w:rFonts w:ascii="Calibri" w:hAnsi="Calibri" w:cs="Calibri"/>
        </w:rPr>
        <w:t xml:space="preserve"> Nova as part of the focus group and</w:t>
      </w:r>
      <w:r w:rsidR="00F81286" w:rsidRPr="00B90D4A">
        <w:rPr>
          <w:rFonts w:ascii="Calibri" w:hAnsi="Calibri" w:cs="Calibri"/>
        </w:rPr>
        <w:t>, if applicable,</w:t>
      </w:r>
      <w:r w:rsidR="00CE1C71" w:rsidRPr="00B90D4A">
        <w:rPr>
          <w:rFonts w:ascii="Calibri" w:hAnsi="Calibri" w:cs="Calibri"/>
        </w:rPr>
        <w:t xml:space="preserve"> for your views on it</w:t>
      </w:r>
      <w:r w:rsidR="00F81286" w:rsidRPr="00B90D4A">
        <w:rPr>
          <w:rFonts w:ascii="Calibri" w:hAnsi="Calibri" w:cs="Calibri"/>
        </w:rPr>
        <w:t xml:space="preserve">. However, it is not necessary to have </w:t>
      </w:r>
      <w:r w:rsidR="00CE1C71" w:rsidRPr="00B90D4A">
        <w:rPr>
          <w:rFonts w:ascii="Calibri" w:hAnsi="Calibri" w:cs="Calibri"/>
        </w:rPr>
        <w:t xml:space="preserve">experience </w:t>
      </w:r>
      <w:r w:rsidR="00F81286" w:rsidRPr="00B90D4A">
        <w:rPr>
          <w:rFonts w:ascii="Calibri" w:hAnsi="Calibri" w:cs="Calibri"/>
        </w:rPr>
        <w:t>of</w:t>
      </w:r>
      <w:r w:rsidR="00CE1C71" w:rsidRPr="00B90D4A">
        <w:rPr>
          <w:rFonts w:ascii="Calibri" w:hAnsi="Calibri" w:cs="Calibri"/>
        </w:rPr>
        <w:t xml:space="preserve"> </w:t>
      </w:r>
      <w:proofErr w:type="spellStart"/>
      <w:r w:rsidR="00CE1C71" w:rsidRPr="00B90D4A">
        <w:rPr>
          <w:rFonts w:ascii="Calibri" w:hAnsi="Calibri" w:cs="Calibri"/>
        </w:rPr>
        <w:t>Lumi</w:t>
      </w:r>
      <w:proofErr w:type="spellEnd"/>
      <w:r w:rsidR="00CE1C71" w:rsidRPr="00B90D4A">
        <w:rPr>
          <w:rFonts w:ascii="Calibri" w:hAnsi="Calibri" w:cs="Calibri"/>
        </w:rPr>
        <w:t xml:space="preserve"> Nova </w:t>
      </w:r>
      <w:r w:rsidR="00F81286" w:rsidRPr="00B90D4A">
        <w:rPr>
          <w:rFonts w:ascii="Calibri" w:hAnsi="Calibri" w:cs="Calibri"/>
        </w:rPr>
        <w:t>to</w:t>
      </w:r>
      <w:r w:rsidR="00CE1C71" w:rsidRPr="00B90D4A">
        <w:rPr>
          <w:rFonts w:ascii="Calibri" w:hAnsi="Calibri" w:cs="Calibri"/>
        </w:rPr>
        <w:t xml:space="preserve"> take part.</w:t>
      </w:r>
      <w:bookmarkEnd w:id="0"/>
    </w:p>
    <w:p w14:paraId="69D21B90" w14:textId="77777777" w:rsidR="000043BD" w:rsidRPr="00B90D4A" w:rsidRDefault="000043BD" w:rsidP="003B36A9">
      <w:pPr>
        <w:pStyle w:val="NoSpacing"/>
        <w:rPr>
          <w:rFonts w:ascii="Calibri" w:hAnsi="Calibri" w:cs="Calibri"/>
          <w:color w:val="000000"/>
        </w:rPr>
      </w:pPr>
    </w:p>
    <w:p w14:paraId="519FB16E" w14:textId="7B36EB75" w:rsidR="00ED1C6F" w:rsidRPr="00B90D4A" w:rsidRDefault="00ED1C6F" w:rsidP="005E063B">
      <w:pPr>
        <w:numPr>
          <w:ilvl w:val="0"/>
          <w:numId w:val="3"/>
        </w:numPr>
        <w:autoSpaceDE w:val="0"/>
        <w:autoSpaceDN w:val="0"/>
        <w:adjustRightInd w:val="0"/>
        <w:rPr>
          <w:rFonts w:ascii="Calibri" w:hAnsi="Calibri" w:cs="Arial"/>
          <w:b/>
          <w:bCs/>
          <w:iCs/>
          <w:caps/>
          <w:color w:val="4F81BD"/>
          <w:szCs w:val="22"/>
        </w:rPr>
      </w:pPr>
      <w:r w:rsidRPr="00B90D4A">
        <w:rPr>
          <w:rFonts w:ascii="Calibri" w:hAnsi="Calibri" w:cs="Arial"/>
          <w:b/>
          <w:bCs/>
          <w:iCs/>
          <w:caps/>
          <w:color w:val="4F81BD"/>
          <w:szCs w:val="22"/>
        </w:rPr>
        <w:t xml:space="preserve">Why HAVE I been INVITED to take part? </w:t>
      </w:r>
    </w:p>
    <w:p w14:paraId="04F3DC19" w14:textId="77777777" w:rsidR="005E063B" w:rsidRPr="00B90D4A" w:rsidRDefault="005E063B" w:rsidP="005E063B">
      <w:pPr>
        <w:autoSpaceDE w:val="0"/>
        <w:autoSpaceDN w:val="0"/>
        <w:adjustRightInd w:val="0"/>
        <w:ind w:left="720"/>
        <w:rPr>
          <w:rFonts w:ascii="Calibri" w:hAnsi="Calibri" w:cs="Arial"/>
          <w:b/>
          <w:bCs/>
          <w:iCs/>
          <w:caps/>
          <w:color w:val="4F81BD"/>
          <w:sz w:val="4"/>
          <w:szCs w:val="4"/>
        </w:rPr>
      </w:pPr>
    </w:p>
    <w:p w14:paraId="766698E8" w14:textId="586DB203" w:rsidR="00ED1C6F" w:rsidRPr="00B90D4A" w:rsidRDefault="00ED1C6F" w:rsidP="00ED1C6F">
      <w:pPr>
        <w:jc w:val="both"/>
        <w:rPr>
          <w:rFonts w:ascii="Calibri" w:hAnsi="Calibri" w:cs="Arial"/>
          <w:szCs w:val="22"/>
        </w:rPr>
      </w:pPr>
      <w:r w:rsidRPr="00B90D4A">
        <w:rPr>
          <w:rFonts w:ascii="Calibri" w:hAnsi="Calibri" w:cs="Arial"/>
          <w:szCs w:val="22"/>
        </w:rPr>
        <w:t>We are inviting you to take part because</w:t>
      </w:r>
      <w:r w:rsidR="00D3689E" w:rsidRPr="00B90D4A">
        <w:rPr>
          <w:rFonts w:ascii="Calibri" w:hAnsi="Calibri" w:cs="Arial"/>
          <w:szCs w:val="22"/>
        </w:rPr>
        <w:t xml:space="preserve"> you </w:t>
      </w:r>
      <w:r w:rsidR="005E063B" w:rsidRPr="00B90D4A">
        <w:rPr>
          <w:rFonts w:ascii="Calibri" w:hAnsi="Calibri" w:cs="Arial"/>
          <w:szCs w:val="22"/>
        </w:rPr>
        <w:t xml:space="preserve">work in a role </w:t>
      </w:r>
      <w:r w:rsidR="00CE1C71" w:rsidRPr="00B90D4A">
        <w:rPr>
          <w:rFonts w:ascii="Calibri" w:hAnsi="Calibri" w:cs="Arial"/>
          <w:szCs w:val="22"/>
        </w:rPr>
        <w:t xml:space="preserve">which </w:t>
      </w:r>
      <w:r w:rsidR="005E063B" w:rsidRPr="00B90D4A">
        <w:rPr>
          <w:rFonts w:ascii="Calibri" w:hAnsi="Calibri" w:cs="Arial"/>
          <w:szCs w:val="22"/>
        </w:rPr>
        <w:t>involv</w:t>
      </w:r>
      <w:r w:rsidR="00CE1C71" w:rsidRPr="00B90D4A">
        <w:rPr>
          <w:rFonts w:ascii="Calibri" w:hAnsi="Calibri" w:cs="Arial"/>
          <w:szCs w:val="22"/>
        </w:rPr>
        <w:t>es</w:t>
      </w:r>
      <w:r w:rsidR="005E063B" w:rsidRPr="00B90D4A">
        <w:rPr>
          <w:rFonts w:ascii="Calibri" w:hAnsi="Calibri" w:cs="Arial"/>
          <w:szCs w:val="22"/>
        </w:rPr>
        <w:t xml:space="preserve"> </w:t>
      </w:r>
      <w:r w:rsidR="005E063B" w:rsidRPr="00B90D4A">
        <w:rPr>
          <w:rFonts w:ascii="Calibri" w:hAnsi="Calibri" w:cs="Calibri"/>
          <w:color w:val="000000"/>
        </w:rPr>
        <w:t xml:space="preserve">providing, </w:t>
      </w:r>
      <w:proofErr w:type="gramStart"/>
      <w:r w:rsidR="005E063B" w:rsidRPr="00B90D4A">
        <w:rPr>
          <w:rFonts w:ascii="Calibri" w:hAnsi="Calibri" w:cs="Calibri"/>
          <w:color w:val="000000"/>
        </w:rPr>
        <w:t>managing</w:t>
      </w:r>
      <w:proofErr w:type="gramEnd"/>
      <w:r w:rsidR="005E063B" w:rsidRPr="00B90D4A">
        <w:rPr>
          <w:rFonts w:ascii="Calibri" w:hAnsi="Calibri" w:cs="Calibri"/>
          <w:color w:val="000000"/>
        </w:rPr>
        <w:t xml:space="preserve"> or commissioning mental healthcare services</w:t>
      </w:r>
      <w:r w:rsidR="008A1CD2" w:rsidRPr="00B90D4A">
        <w:rPr>
          <w:rFonts w:ascii="Calibri" w:hAnsi="Calibri" w:cs="Calibri"/>
          <w:color w:val="000000"/>
        </w:rPr>
        <w:t xml:space="preserve"> for</w:t>
      </w:r>
      <w:r w:rsidR="005E063B" w:rsidRPr="00B90D4A">
        <w:rPr>
          <w:rFonts w:ascii="Calibri" w:hAnsi="Calibri" w:cs="Arial"/>
          <w:szCs w:val="22"/>
        </w:rPr>
        <w:t xml:space="preserve"> </w:t>
      </w:r>
      <w:r w:rsidR="00D3689E" w:rsidRPr="00B90D4A">
        <w:rPr>
          <w:rFonts w:ascii="Calibri" w:hAnsi="Calibri" w:cs="Arial"/>
          <w:szCs w:val="22"/>
        </w:rPr>
        <w:t>child</w:t>
      </w:r>
      <w:r w:rsidR="00E1779F" w:rsidRPr="00B90D4A">
        <w:rPr>
          <w:rFonts w:ascii="Calibri" w:hAnsi="Calibri" w:cs="Arial"/>
          <w:szCs w:val="22"/>
        </w:rPr>
        <w:t>ren and young people</w:t>
      </w:r>
      <w:r w:rsidR="00455F5A" w:rsidRPr="00B90D4A">
        <w:rPr>
          <w:rFonts w:ascii="Calibri" w:hAnsi="Calibri" w:cs="Arial"/>
          <w:szCs w:val="22"/>
        </w:rPr>
        <w:t xml:space="preserve">. </w:t>
      </w:r>
    </w:p>
    <w:p w14:paraId="5904F537" w14:textId="03531009" w:rsidR="00ED1C6F" w:rsidRPr="00B90D4A" w:rsidRDefault="00ED1C6F" w:rsidP="00ED1C6F">
      <w:pPr>
        <w:jc w:val="both"/>
        <w:rPr>
          <w:rFonts w:ascii="Calibri" w:hAnsi="Calibri" w:cs="Arial"/>
          <w:szCs w:val="22"/>
        </w:rPr>
      </w:pPr>
    </w:p>
    <w:p w14:paraId="365D227B" w14:textId="77777777" w:rsidR="000043BD" w:rsidRPr="00B90D4A" w:rsidRDefault="000043BD" w:rsidP="00ED1C6F">
      <w:pPr>
        <w:jc w:val="both"/>
        <w:rPr>
          <w:rFonts w:ascii="Calibri" w:hAnsi="Calibri" w:cs="Arial"/>
          <w:szCs w:val="22"/>
        </w:rPr>
      </w:pPr>
    </w:p>
    <w:p w14:paraId="6D01F694" w14:textId="5A219191" w:rsidR="00ED1C6F" w:rsidRPr="00B90D4A" w:rsidRDefault="00ED1C6F" w:rsidP="00ED1C6F">
      <w:pPr>
        <w:numPr>
          <w:ilvl w:val="0"/>
          <w:numId w:val="4"/>
        </w:numPr>
        <w:autoSpaceDE w:val="0"/>
        <w:autoSpaceDN w:val="0"/>
        <w:adjustRightInd w:val="0"/>
        <w:rPr>
          <w:rFonts w:ascii="Calibri" w:hAnsi="Calibri" w:cs="Arial"/>
          <w:b/>
          <w:bCs/>
          <w:color w:val="4F81BD"/>
          <w:szCs w:val="22"/>
        </w:rPr>
      </w:pPr>
      <w:r w:rsidRPr="00B90D4A">
        <w:rPr>
          <w:rFonts w:ascii="Calibri" w:hAnsi="Calibri" w:cs="Arial"/>
          <w:b/>
          <w:bCs/>
          <w:color w:val="4F81BD"/>
          <w:szCs w:val="22"/>
        </w:rPr>
        <w:lastRenderedPageBreak/>
        <w:t>DO I HAVE TO TAKE PART?</w:t>
      </w:r>
    </w:p>
    <w:p w14:paraId="54DA542C" w14:textId="77777777" w:rsidR="008A1CD2" w:rsidRPr="00B90D4A" w:rsidRDefault="008A1CD2" w:rsidP="008A1CD2">
      <w:pPr>
        <w:autoSpaceDE w:val="0"/>
        <w:autoSpaceDN w:val="0"/>
        <w:adjustRightInd w:val="0"/>
        <w:ind w:left="720"/>
        <w:rPr>
          <w:rFonts w:ascii="Calibri" w:hAnsi="Calibri" w:cs="Arial"/>
          <w:b/>
          <w:bCs/>
          <w:color w:val="4F81BD"/>
          <w:sz w:val="4"/>
          <w:szCs w:val="4"/>
        </w:rPr>
      </w:pPr>
    </w:p>
    <w:p w14:paraId="7F5D7A22" w14:textId="7B577072" w:rsidR="00ED1C6F" w:rsidRPr="00B90D4A" w:rsidRDefault="00ED1C6F" w:rsidP="00ED1C6F">
      <w:pPr>
        <w:autoSpaceDE w:val="0"/>
        <w:autoSpaceDN w:val="0"/>
        <w:adjustRightInd w:val="0"/>
        <w:jc w:val="both"/>
        <w:rPr>
          <w:rFonts w:ascii="Calibri" w:hAnsi="Calibri" w:cs="Arial"/>
          <w:szCs w:val="22"/>
        </w:rPr>
      </w:pPr>
      <w:r w:rsidRPr="00B90D4A">
        <w:rPr>
          <w:rFonts w:ascii="Calibri" w:hAnsi="Calibri" w:cs="Arial"/>
          <w:szCs w:val="22"/>
        </w:rPr>
        <w:t xml:space="preserve">No. It is up to you </w:t>
      </w:r>
      <w:proofErr w:type="gramStart"/>
      <w:r w:rsidRPr="00B90D4A">
        <w:rPr>
          <w:rFonts w:ascii="Calibri" w:hAnsi="Calibri" w:cs="Arial"/>
          <w:szCs w:val="22"/>
        </w:rPr>
        <w:t>whether or not</w:t>
      </w:r>
      <w:proofErr w:type="gramEnd"/>
      <w:r w:rsidRPr="00B90D4A">
        <w:rPr>
          <w:rFonts w:ascii="Calibri" w:hAnsi="Calibri" w:cs="Arial"/>
          <w:szCs w:val="22"/>
        </w:rPr>
        <w:t xml:space="preserve"> to take part. If you give your consent to take part but you change your mind</w:t>
      </w:r>
      <w:r w:rsidR="00455F5A" w:rsidRPr="00B90D4A">
        <w:rPr>
          <w:rFonts w:ascii="Calibri" w:hAnsi="Calibri" w:cs="Arial"/>
          <w:szCs w:val="22"/>
        </w:rPr>
        <w:t xml:space="preserve">, </w:t>
      </w:r>
      <w:r w:rsidRPr="00B90D4A">
        <w:rPr>
          <w:rFonts w:ascii="Calibri" w:hAnsi="Calibri" w:cs="Arial"/>
          <w:szCs w:val="22"/>
        </w:rPr>
        <w:t>you can withdraw from the</w:t>
      </w:r>
      <w:r w:rsidR="00455F5A" w:rsidRPr="00B90D4A">
        <w:rPr>
          <w:rFonts w:ascii="Calibri" w:hAnsi="Calibri" w:cs="Arial"/>
          <w:szCs w:val="22"/>
        </w:rPr>
        <w:t xml:space="preserve"> research</w:t>
      </w:r>
      <w:r w:rsidRPr="00B90D4A">
        <w:rPr>
          <w:rFonts w:ascii="Calibri" w:hAnsi="Calibri" w:cs="Arial"/>
          <w:szCs w:val="22"/>
        </w:rPr>
        <w:t xml:space="preserve"> without giving a reason. A decision not to take part o</w:t>
      </w:r>
      <w:r w:rsidR="00455F5A" w:rsidRPr="00B90D4A">
        <w:rPr>
          <w:rFonts w:ascii="Calibri" w:hAnsi="Calibri" w:cs="Arial"/>
          <w:szCs w:val="22"/>
        </w:rPr>
        <w:t>r</w:t>
      </w:r>
      <w:r w:rsidRPr="00B90D4A">
        <w:rPr>
          <w:rFonts w:ascii="Calibri" w:hAnsi="Calibri" w:cs="Arial"/>
          <w:szCs w:val="22"/>
        </w:rPr>
        <w:t xml:space="preserve"> withdraw will not </w:t>
      </w:r>
      <w:r w:rsidR="003027A9" w:rsidRPr="00B90D4A">
        <w:rPr>
          <w:rFonts w:ascii="Calibri" w:hAnsi="Calibri" w:cs="Arial"/>
          <w:szCs w:val="22"/>
        </w:rPr>
        <w:t>impact your professional role or</w:t>
      </w:r>
      <w:r w:rsidRPr="00B90D4A">
        <w:rPr>
          <w:rFonts w:ascii="Calibri" w:hAnsi="Calibri" w:cs="Arial"/>
          <w:szCs w:val="22"/>
        </w:rPr>
        <w:t xml:space="preserve"> </w:t>
      </w:r>
      <w:r w:rsidR="00495AD0" w:rsidRPr="00B90D4A">
        <w:rPr>
          <w:rFonts w:ascii="Calibri" w:hAnsi="Calibri" w:cs="Arial"/>
          <w:szCs w:val="22"/>
        </w:rPr>
        <w:t>any</w:t>
      </w:r>
      <w:r w:rsidRPr="00B90D4A">
        <w:rPr>
          <w:rFonts w:ascii="Calibri" w:hAnsi="Calibri" w:cs="Arial"/>
          <w:szCs w:val="22"/>
        </w:rPr>
        <w:t xml:space="preserve"> care</w:t>
      </w:r>
      <w:r w:rsidR="00455F5A" w:rsidRPr="00B90D4A">
        <w:rPr>
          <w:rFonts w:ascii="Calibri" w:hAnsi="Calibri" w:cs="Arial"/>
          <w:szCs w:val="22"/>
        </w:rPr>
        <w:t xml:space="preserve"> or support</w:t>
      </w:r>
      <w:r w:rsidRPr="00B90D4A">
        <w:rPr>
          <w:rFonts w:ascii="Calibri" w:hAnsi="Calibri" w:cs="Arial"/>
          <w:szCs w:val="22"/>
        </w:rPr>
        <w:t xml:space="preserve"> you receive. If you withdraw from the study, we will use the information we have collected </w:t>
      </w:r>
      <w:r w:rsidR="00455F5A" w:rsidRPr="00B90D4A">
        <w:rPr>
          <w:rFonts w:ascii="Calibri" w:hAnsi="Calibri" w:cs="Arial"/>
          <w:szCs w:val="22"/>
        </w:rPr>
        <w:t xml:space="preserve">so far </w:t>
      </w:r>
      <w:r w:rsidRPr="00B90D4A">
        <w:rPr>
          <w:rFonts w:ascii="Calibri" w:hAnsi="Calibri" w:cs="Arial"/>
          <w:szCs w:val="22"/>
        </w:rPr>
        <w:t>unless you tell us you would prefer us not</w:t>
      </w:r>
      <w:r w:rsidR="00455F5A" w:rsidRPr="00B90D4A">
        <w:rPr>
          <w:rFonts w:ascii="Calibri" w:hAnsi="Calibri" w:cs="Arial"/>
          <w:szCs w:val="22"/>
        </w:rPr>
        <w:t xml:space="preserve"> to</w:t>
      </w:r>
      <w:r w:rsidRPr="00B90D4A">
        <w:rPr>
          <w:rFonts w:ascii="Calibri" w:hAnsi="Calibri" w:cs="Arial"/>
          <w:szCs w:val="22"/>
        </w:rPr>
        <w:t>. You can tell us you no longer want us to use</w:t>
      </w:r>
      <w:r w:rsidR="00CE1C71" w:rsidRPr="00B90D4A">
        <w:rPr>
          <w:rFonts w:ascii="Calibri" w:hAnsi="Calibri" w:cs="Arial"/>
          <w:szCs w:val="22"/>
        </w:rPr>
        <w:t xml:space="preserve"> your</w:t>
      </w:r>
      <w:r w:rsidRPr="00B90D4A">
        <w:rPr>
          <w:rFonts w:ascii="Calibri" w:hAnsi="Calibri" w:cs="Arial"/>
          <w:szCs w:val="22"/>
        </w:rPr>
        <w:t xml:space="preserve"> information up until the</w:t>
      </w:r>
      <w:r w:rsidR="00455F5A" w:rsidRPr="00B90D4A">
        <w:rPr>
          <w:rFonts w:ascii="Calibri" w:hAnsi="Calibri" w:cs="Arial"/>
          <w:szCs w:val="22"/>
        </w:rPr>
        <w:t xml:space="preserve"> point the</w:t>
      </w:r>
      <w:r w:rsidRPr="00B90D4A">
        <w:rPr>
          <w:rFonts w:ascii="Calibri" w:hAnsi="Calibri" w:cs="Arial"/>
          <w:szCs w:val="22"/>
        </w:rPr>
        <w:t xml:space="preserve"> data</w:t>
      </w:r>
      <w:r w:rsidR="00455F5A" w:rsidRPr="00B90D4A">
        <w:rPr>
          <w:rFonts w:ascii="Calibri" w:hAnsi="Calibri" w:cs="Arial"/>
          <w:szCs w:val="22"/>
        </w:rPr>
        <w:t xml:space="preserve"> analysis is finalised.</w:t>
      </w:r>
      <w:r w:rsidRPr="00B90D4A">
        <w:rPr>
          <w:rFonts w:ascii="Calibri" w:hAnsi="Calibri" w:cs="Arial"/>
          <w:szCs w:val="22"/>
        </w:rPr>
        <w:t xml:space="preserve"> </w:t>
      </w:r>
    </w:p>
    <w:p w14:paraId="4023599F" w14:textId="77777777" w:rsidR="00ED1C6F" w:rsidRPr="00B90D4A" w:rsidRDefault="00ED1C6F" w:rsidP="00ED1C6F">
      <w:pPr>
        <w:autoSpaceDE w:val="0"/>
        <w:autoSpaceDN w:val="0"/>
        <w:adjustRightInd w:val="0"/>
        <w:rPr>
          <w:rFonts w:ascii="Calibri" w:hAnsi="Calibri" w:cs="Arial"/>
          <w:szCs w:val="22"/>
        </w:rPr>
      </w:pPr>
    </w:p>
    <w:p w14:paraId="431970F2" w14:textId="12515AF6" w:rsidR="00ED1C6F" w:rsidRPr="00B90D4A" w:rsidRDefault="00ED1C6F" w:rsidP="00ED1C6F">
      <w:pPr>
        <w:numPr>
          <w:ilvl w:val="0"/>
          <w:numId w:val="4"/>
        </w:numPr>
        <w:autoSpaceDE w:val="0"/>
        <w:autoSpaceDN w:val="0"/>
        <w:adjustRightInd w:val="0"/>
        <w:rPr>
          <w:rFonts w:ascii="Calibri" w:hAnsi="Calibri" w:cs="Arial"/>
          <w:b/>
          <w:color w:val="4F81BD"/>
          <w:szCs w:val="22"/>
        </w:rPr>
      </w:pPr>
      <w:r w:rsidRPr="00B90D4A">
        <w:rPr>
          <w:rFonts w:ascii="Calibri" w:hAnsi="Calibri" w:cs="Arial"/>
          <w:b/>
          <w:bCs/>
          <w:color w:val="4F81BD"/>
          <w:szCs w:val="22"/>
        </w:rPr>
        <w:t>WHAT WILL I BE ASKED TO DO IF I DECIDE TO TAKE PART?</w:t>
      </w:r>
    </w:p>
    <w:p w14:paraId="561B45FD" w14:textId="77777777" w:rsidR="008A1CD2" w:rsidRPr="00B90D4A" w:rsidRDefault="008A1CD2" w:rsidP="008A1CD2">
      <w:pPr>
        <w:autoSpaceDE w:val="0"/>
        <w:autoSpaceDN w:val="0"/>
        <w:adjustRightInd w:val="0"/>
        <w:ind w:left="720"/>
        <w:rPr>
          <w:rFonts w:ascii="Calibri" w:hAnsi="Calibri" w:cs="Arial"/>
          <w:b/>
          <w:color w:val="4F81BD"/>
          <w:sz w:val="4"/>
          <w:szCs w:val="4"/>
        </w:rPr>
      </w:pPr>
    </w:p>
    <w:p w14:paraId="2D5AB14E" w14:textId="4F1DB627" w:rsidR="008233CF" w:rsidRPr="00B90D4A" w:rsidRDefault="00ED1C6F" w:rsidP="00ED1C6F">
      <w:pPr>
        <w:autoSpaceDE w:val="0"/>
        <w:autoSpaceDN w:val="0"/>
        <w:adjustRightInd w:val="0"/>
        <w:jc w:val="both"/>
        <w:rPr>
          <w:rFonts w:ascii="Calibri" w:hAnsi="Calibri" w:cs="Arial"/>
          <w:szCs w:val="22"/>
        </w:rPr>
      </w:pPr>
      <w:r w:rsidRPr="00B90D4A">
        <w:rPr>
          <w:rFonts w:ascii="Calibri" w:hAnsi="Calibri" w:cs="Arial"/>
          <w:szCs w:val="22"/>
        </w:rPr>
        <w:t xml:space="preserve">If you </w:t>
      </w:r>
      <w:r w:rsidR="00455F5A" w:rsidRPr="00B90D4A">
        <w:rPr>
          <w:rFonts w:ascii="Calibri" w:hAnsi="Calibri" w:cs="Arial"/>
          <w:szCs w:val="22"/>
        </w:rPr>
        <w:t xml:space="preserve">are interested in </w:t>
      </w:r>
      <w:r w:rsidR="00EA7697" w:rsidRPr="00B90D4A">
        <w:rPr>
          <w:rFonts w:ascii="Calibri" w:hAnsi="Calibri" w:cs="Arial"/>
          <w:szCs w:val="22"/>
        </w:rPr>
        <w:t>participating</w:t>
      </w:r>
      <w:r w:rsidRPr="00B90D4A">
        <w:rPr>
          <w:rFonts w:ascii="Calibri" w:hAnsi="Calibri" w:cs="Arial"/>
          <w:szCs w:val="22"/>
        </w:rPr>
        <w:t>,</w:t>
      </w:r>
      <w:r w:rsidR="00455F5A" w:rsidRPr="00B90D4A">
        <w:rPr>
          <w:rFonts w:ascii="Calibri" w:hAnsi="Calibri" w:cs="Arial"/>
          <w:szCs w:val="22"/>
        </w:rPr>
        <w:t xml:space="preserve"> we will invite you to </w:t>
      </w:r>
      <w:r w:rsidR="008F4B94" w:rsidRPr="00B90D4A">
        <w:rPr>
          <w:rFonts w:ascii="Calibri" w:hAnsi="Calibri" w:cs="Arial"/>
          <w:szCs w:val="22"/>
        </w:rPr>
        <w:t>speak</w:t>
      </w:r>
      <w:r w:rsidR="00455F5A" w:rsidRPr="00B90D4A">
        <w:rPr>
          <w:rFonts w:ascii="Calibri" w:hAnsi="Calibri" w:cs="Arial"/>
          <w:szCs w:val="22"/>
        </w:rPr>
        <w:t xml:space="preserve"> with a member of the </w:t>
      </w:r>
      <w:r w:rsidR="008A1CD2" w:rsidRPr="00B90D4A">
        <w:rPr>
          <w:rFonts w:ascii="Calibri" w:hAnsi="Calibri" w:cs="Arial"/>
          <w:szCs w:val="22"/>
        </w:rPr>
        <w:t>research</w:t>
      </w:r>
      <w:r w:rsidR="00455F5A" w:rsidRPr="00B90D4A">
        <w:rPr>
          <w:rFonts w:ascii="Calibri" w:hAnsi="Calibri" w:cs="Arial"/>
          <w:szCs w:val="22"/>
        </w:rPr>
        <w:t xml:space="preserve"> team who will explain the </w:t>
      </w:r>
      <w:r w:rsidR="00EA7697" w:rsidRPr="00B90D4A">
        <w:rPr>
          <w:rFonts w:ascii="Calibri" w:hAnsi="Calibri" w:cs="Arial"/>
          <w:szCs w:val="22"/>
        </w:rPr>
        <w:t>study</w:t>
      </w:r>
      <w:r w:rsidR="00455F5A" w:rsidRPr="00B90D4A">
        <w:rPr>
          <w:rFonts w:ascii="Calibri" w:hAnsi="Calibri" w:cs="Arial"/>
          <w:szCs w:val="22"/>
        </w:rPr>
        <w:t xml:space="preserve"> and answer any questions you m</w:t>
      </w:r>
      <w:r w:rsidR="00EA7697" w:rsidRPr="00B90D4A">
        <w:rPr>
          <w:rFonts w:ascii="Calibri" w:hAnsi="Calibri" w:cs="Arial"/>
          <w:szCs w:val="22"/>
        </w:rPr>
        <w:t>a</w:t>
      </w:r>
      <w:r w:rsidR="00455F5A" w:rsidRPr="00B90D4A">
        <w:rPr>
          <w:rFonts w:ascii="Calibri" w:hAnsi="Calibri" w:cs="Arial"/>
          <w:szCs w:val="22"/>
        </w:rPr>
        <w:t>y have. If</w:t>
      </w:r>
      <w:r w:rsidR="00EA7697" w:rsidRPr="00B90D4A">
        <w:rPr>
          <w:rFonts w:ascii="Calibri" w:hAnsi="Calibri" w:cs="Arial"/>
          <w:szCs w:val="22"/>
        </w:rPr>
        <w:t>,</w:t>
      </w:r>
      <w:r w:rsidR="00455F5A" w:rsidRPr="00B90D4A">
        <w:rPr>
          <w:rFonts w:ascii="Calibri" w:hAnsi="Calibri" w:cs="Arial"/>
          <w:szCs w:val="22"/>
        </w:rPr>
        <w:t xml:space="preserve"> following this discussion</w:t>
      </w:r>
      <w:r w:rsidR="00EA7697" w:rsidRPr="00B90D4A">
        <w:rPr>
          <w:rFonts w:ascii="Calibri" w:hAnsi="Calibri" w:cs="Arial"/>
          <w:szCs w:val="22"/>
        </w:rPr>
        <w:t>,</w:t>
      </w:r>
      <w:r w:rsidR="00455F5A" w:rsidRPr="00B90D4A">
        <w:rPr>
          <w:rFonts w:ascii="Calibri" w:hAnsi="Calibri" w:cs="Arial"/>
          <w:szCs w:val="22"/>
        </w:rPr>
        <w:t xml:space="preserve"> you </w:t>
      </w:r>
      <w:r w:rsidR="00EA7697" w:rsidRPr="00B90D4A">
        <w:rPr>
          <w:rFonts w:ascii="Calibri" w:hAnsi="Calibri" w:cs="Arial"/>
          <w:szCs w:val="22"/>
        </w:rPr>
        <w:t xml:space="preserve">decide you </w:t>
      </w:r>
      <w:r w:rsidR="00455F5A" w:rsidRPr="00B90D4A">
        <w:rPr>
          <w:rFonts w:ascii="Calibri" w:hAnsi="Calibri" w:cs="Arial"/>
          <w:szCs w:val="22"/>
        </w:rPr>
        <w:t xml:space="preserve">would like to </w:t>
      </w:r>
      <w:r w:rsidR="00EA7697" w:rsidRPr="00B90D4A">
        <w:rPr>
          <w:rFonts w:ascii="Calibri" w:hAnsi="Calibri" w:cs="Arial"/>
          <w:szCs w:val="22"/>
        </w:rPr>
        <w:t>take part</w:t>
      </w:r>
      <w:r w:rsidR="00455F5A" w:rsidRPr="00B90D4A">
        <w:rPr>
          <w:rFonts w:ascii="Calibri" w:hAnsi="Calibri" w:cs="Arial"/>
          <w:szCs w:val="22"/>
        </w:rPr>
        <w:t>, the researcher will</w:t>
      </w:r>
      <w:r w:rsidRPr="00B90D4A">
        <w:rPr>
          <w:rFonts w:ascii="Calibri" w:hAnsi="Calibri" w:cs="Arial"/>
          <w:szCs w:val="22"/>
        </w:rPr>
        <w:t xml:space="preserve"> </w:t>
      </w:r>
      <w:r w:rsidR="00EA7697" w:rsidRPr="00B90D4A">
        <w:rPr>
          <w:rFonts w:ascii="Calibri" w:hAnsi="Calibri" w:cs="Arial"/>
          <w:szCs w:val="22"/>
        </w:rPr>
        <w:t>complete a consent form with you to document your consent to participate.</w:t>
      </w:r>
      <w:r w:rsidR="00565CA8" w:rsidRPr="00B90D4A">
        <w:rPr>
          <w:rFonts w:ascii="Calibri" w:hAnsi="Calibri" w:cs="Arial"/>
          <w:szCs w:val="22"/>
        </w:rPr>
        <w:t xml:space="preserve"> </w:t>
      </w:r>
    </w:p>
    <w:p w14:paraId="3550828F" w14:textId="77777777" w:rsidR="008233CF" w:rsidRPr="00B90D4A" w:rsidRDefault="008233CF" w:rsidP="00ED1C6F">
      <w:pPr>
        <w:autoSpaceDE w:val="0"/>
        <w:autoSpaceDN w:val="0"/>
        <w:adjustRightInd w:val="0"/>
        <w:jc w:val="both"/>
        <w:rPr>
          <w:rFonts w:ascii="Calibri" w:hAnsi="Calibri" w:cs="Arial"/>
          <w:szCs w:val="22"/>
        </w:rPr>
      </w:pPr>
    </w:p>
    <w:p w14:paraId="5EF4B45D" w14:textId="03EED134" w:rsidR="0024625D" w:rsidRPr="00B90D4A" w:rsidRDefault="0025196C" w:rsidP="00ED1C6F">
      <w:pPr>
        <w:autoSpaceDE w:val="0"/>
        <w:autoSpaceDN w:val="0"/>
        <w:adjustRightInd w:val="0"/>
        <w:jc w:val="both"/>
        <w:rPr>
          <w:rFonts w:ascii="Calibri" w:hAnsi="Calibri" w:cs="Arial"/>
          <w:szCs w:val="22"/>
        </w:rPr>
      </w:pPr>
      <w:r w:rsidRPr="00B90D4A">
        <w:rPr>
          <w:rFonts w:ascii="Calibri" w:hAnsi="Calibri" w:cs="Arial"/>
          <w:szCs w:val="22"/>
        </w:rPr>
        <w:t>You will then be invited to join a group discussion (focus group) with a small number of other professionals with relevant professional experience.</w:t>
      </w:r>
      <w:r w:rsidR="008F4B94" w:rsidRPr="00B90D4A">
        <w:rPr>
          <w:rFonts w:ascii="Calibri" w:hAnsi="Calibri" w:cs="Arial"/>
          <w:szCs w:val="22"/>
        </w:rPr>
        <w:t xml:space="preserve"> The discussion will take place online using video conferencing software. </w:t>
      </w:r>
      <w:r w:rsidRPr="00B90D4A">
        <w:rPr>
          <w:rFonts w:ascii="Calibri" w:hAnsi="Calibri" w:cs="Arial"/>
          <w:szCs w:val="22"/>
        </w:rPr>
        <w:t xml:space="preserve"> The discussion will be </w:t>
      </w:r>
      <w:r w:rsidR="00AC4134" w:rsidRPr="00B90D4A">
        <w:rPr>
          <w:rFonts w:ascii="Calibri" w:hAnsi="Calibri" w:cs="Arial"/>
          <w:szCs w:val="22"/>
        </w:rPr>
        <w:t>co-</w:t>
      </w:r>
      <w:r w:rsidRPr="00B90D4A">
        <w:rPr>
          <w:rFonts w:ascii="Calibri" w:hAnsi="Calibri" w:cs="Arial"/>
          <w:szCs w:val="22"/>
        </w:rPr>
        <w:t xml:space="preserve">facilitated by </w:t>
      </w:r>
      <w:r w:rsidR="00AC4134" w:rsidRPr="00B90D4A">
        <w:rPr>
          <w:rFonts w:ascii="Calibri" w:hAnsi="Calibri" w:cs="Arial"/>
          <w:szCs w:val="22"/>
        </w:rPr>
        <w:t xml:space="preserve">a </w:t>
      </w:r>
      <w:r w:rsidRPr="00B90D4A">
        <w:rPr>
          <w:rFonts w:ascii="Calibri" w:hAnsi="Calibri" w:cs="Arial"/>
          <w:szCs w:val="22"/>
        </w:rPr>
        <w:t>member of the research team and</w:t>
      </w:r>
      <w:r w:rsidR="00DB70CE" w:rsidRPr="00B90D4A">
        <w:rPr>
          <w:rFonts w:ascii="Calibri" w:hAnsi="Calibri" w:cs="Arial"/>
          <w:szCs w:val="22"/>
        </w:rPr>
        <w:t xml:space="preserve"> a member of our Children and</w:t>
      </w:r>
      <w:r w:rsidRPr="00B90D4A">
        <w:rPr>
          <w:rFonts w:ascii="Calibri" w:hAnsi="Calibri" w:cs="Arial"/>
          <w:szCs w:val="22"/>
        </w:rPr>
        <w:t xml:space="preserve"> </w:t>
      </w:r>
      <w:r w:rsidR="00AC4134" w:rsidRPr="00B90D4A">
        <w:rPr>
          <w:rFonts w:ascii="Calibri" w:hAnsi="Calibri" w:cs="Arial"/>
          <w:szCs w:val="22"/>
        </w:rPr>
        <w:t xml:space="preserve">Families Advisory Panel and </w:t>
      </w:r>
      <w:r w:rsidRPr="00B90D4A">
        <w:rPr>
          <w:rFonts w:ascii="Calibri" w:hAnsi="Calibri" w:cs="Arial"/>
          <w:szCs w:val="22"/>
        </w:rPr>
        <w:t xml:space="preserve">will </w:t>
      </w:r>
      <w:r w:rsidR="00517B80" w:rsidRPr="00B90D4A">
        <w:rPr>
          <w:rFonts w:ascii="Calibri" w:hAnsi="Calibri" w:cs="Arial"/>
          <w:szCs w:val="22"/>
        </w:rPr>
        <w:t>focus on</w:t>
      </w:r>
      <w:r w:rsidRPr="00B90D4A">
        <w:rPr>
          <w:rFonts w:ascii="Calibri" w:hAnsi="Calibri" w:cs="Arial"/>
          <w:szCs w:val="22"/>
        </w:rPr>
        <w:t xml:space="preserve"> group</w:t>
      </w:r>
      <w:r w:rsidR="008F4B94" w:rsidRPr="00B90D4A">
        <w:rPr>
          <w:rFonts w:ascii="Calibri" w:hAnsi="Calibri" w:cs="Arial"/>
          <w:szCs w:val="22"/>
        </w:rPr>
        <w:t xml:space="preserve"> members</w:t>
      </w:r>
      <w:r w:rsidR="008233CF" w:rsidRPr="00B90D4A">
        <w:rPr>
          <w:rFonts w:ascii="Calibri" w:hAnsi="Calibri" w:cs="Arial"/>
          <w:szCs w:val="22"/>
        </w:rPr>
        <w:t xml:space="preserve"> views </w:t>
      </w:r>
      <w:r w:rsidR="00517B80" w:rsidRPr="00B90D4A">
        <w:rPr>
          <w:rFonts w:ascii="Calibri" w:hAnsi="Calibri" w:cs="Arial"/>
          <w:szCs w:val="22"/>
        </w:rPr>
        <w:t>on the</w:t>
      </w:r>
      <w:r w:rsidR="00AC4134" w:rsidRPr="00B90D4A">
        <w:rPr>
          <w:rFonts w:ascii="Calibri" w:hAnsi="Calibri" w:cs="Arial"/>
          <w:szCs w:val="22"/>
        </w:rPr>
        <w:t xml:space="preserve"> </w:t>
      </w:r>
      <w:r w:rsidR="00AC4134" w:rsidRPr="00B90D4A">
        <w:rPr>
          <w:rFonts w:ascii="Calibri" w:hAnsi="Calibri" w:cs="Calibri"/>
          <w:color w:val="000000"/>
        </w:rPr>
        <w:t xml:space="preserve">use of digital technologies within NHS-funded mental health services for children and young people. </w:t>
      </w:r>
    </w:p>
    <w:p w14:paraId="71CF1861" w14:textId="77777777" w:rsidR="0024625D" w:rsidRPr="00B90D4A" w:rsidRDefault="0024625D" w:rsidP="00ED1C6F">
      <w:pPr>
        <w:autoSpaceDE w:val="0"/>
        <w:autoSpaceDN w:val="0"/>
        <w:adjustRightInd w:val="0"/>
        <w:jc w:val="both"/>
        <w:rPr>
          <w:rFonts w:ascii="Calibri" w:hAnsi="Calibri" w:cs="Arial"/>
          <w:szCs w:val="22"/>
        </w:rPr>
      </w:pPr>
    </w:p>
    <w:p w14:paraId="46F7D496" w14:textId="129DE43E" w:rsidR="00ED1C6F" w:rsidRPr="00B90D4A" w:rsidRDefault="00183927" w:rsidP="00ED1C6F">
      <w:pPr>
        <w:autoSpaceDE w:val="0"/>
        <w:autoSpaceDN w:val="0"/>
        <w:adjustRightInd w:val="0"/>
        <w:jc w:val="both"/>
        <w:rPr>
          <w:rFonts w:ascii="Calibri" w:hAnsi="Calibri" w:cs="Arial"/>
          <w:szCs w:val="22"/>
        </w:rPr>
      </w:pPr>
      <w:r w:rsidRPr="00B90D4A">
        <w:rPr>
          <w:rFonts w:ascii="Calibri" w:hAnsi="Calibri" w:cs="Arial"/>
          <w:szCs w:val="22"/>
        </w:rPr>
        <w:t xml:space="preserve">We </w:t>
      </w:r>
      <w:r w:rsidR="00565CA8" w:rsidRPr="00B90D4A">
        <w:rPr>
          <w:rFonts w:ascii="Calibri" w:hAnsi="Calibri" w:cs="Arial"/>
          <w:szCs w:val="22"/>
        </w:rPr>
        <w:t xml:space="preserve">will </w:t>
      </w:r>
      <w:r w:rsidR="00495AD0" w:rsidRPr="00B90D4A">
        <w:rPr>
          <w:rFonts w:ascii="Calibri" w:hAnsi="Calibri" w:cs="Arial"/>
          <w:szCs w:val="22"/>
        </w:rPr>
        <w:t>video</w:t>
      </w:r>
      <w:r w:rsidR="00CE1C71" w:rsidRPr="00B90D4A">
        <w:rPr>
          <w:rFonts w:ascii="Calibri" w:hAnsi="Calibri" w:cs="Arial"/>
          <w:szCs w:val="22"/>
        </w:rPr>
        <w:t xml:space="preserve"> </w:t>
      </w:r>
      <w:r w:rsidR="00565CA8" w:rsidRPr="00B90D4A">
        <w:rPr>
          <w:rFonts w:ascii="Calibri" w:hAnsi="Calibri" w:cs="Arial"/>
          <w:szCs w:val="22"/>
        </w:rPr>
        <w:t>record</w:t>
      </w:r>
      <w:r w:rsidRPr="00B90D4A">
        <w:rPr>
          <w:rFonts w:ascii="Calibri" w:hAnsi="Calibri" w:cs="Arial"/>
          <w:szCs w:val="22"/>
        </w:rPr>
        <w:t xml:space="preserve"> the </w:t>
      </w:r>
      <w:r w:rsidR="008F4B94" w:rsidRPr="00B90D4A">
        <w:rPr>
          <w:rFonts w:ascii="Calibri" w:hAnsi="Calibri" w:cs="Arial"/>
          <w:szCs w:val="22"/>
        </w:rPr>
        <w:t>focus group</w:t>
      </w:r>
      <w:r w:rsidR="00565CA8" w:rsidRPr="00B90D4A">
        <w:rPr>
          <w:rFonts w:ascii="Calibri" w:hAnsi="Calibri" w:cs="Arial"/>
          <w:szCs w:val="22"/>
        </w:rPr>
        <w:t xml:space="preserve"> so that we have an accurate record of the discussion.</w:t>
      </w:r>
      <w:r w:rsidR="00ED1C6F" w:rsidRPr="00B90D4A">
        <w:rPr>
          <w:rFonts w:ascii="Calibri" w:hAnsi="Calibri"/>
        </w:rPr>
        <w:t xml:space="preserve"> </w:t>
      </w:r>
      <w:r w:rsidR="005A0020" w:rsidRPr="00B90D4A">
        <w:rPr>
          <w:rFonts w:ascii="Calibri" w:hAnsi="Calibri"/>
        </w:rPr>
        <w:t xml:space="preserve">We will use this recording to transcribe the focus group and will delete the file once transcription has been completed. </w:t>
      </w:r>
      <w:r w:rsidR="008F4B94" w:rsidRPr="00B90D4A">
        <w:rPr>
          <w:rFonts w:ascii="Calibri" w:hAnsi="Calibri" w:cs="Arial"/>
          <w:szCs w:val="22"/>
        </w:rPr>
        <w:t xml:space="preserve">Participants </w:t>
      </w:r>
      <w:r w:rsidR="00ED1C6F" w:rsidRPr="00B90D4A">
        <w:rPr>
          <w:rFonts w:ascii="Calibri" w:hAnsi="Calibri" w:cs="Arial"/>
          <w:szCs w:val="22"/>
        </w:rPr>
        <w:t xml:space="preserve">will be asked whether </w:t>
      </w:r>
      <w:r w:rsidR="008F4B94" w:rsidRPr="00B90D4A">
        <w:rPr>
          <w:rFonts w:ascii="Calibri" w:hAnsi="Calibri" w:cs="Arial"/>
          <w:szCs w:val="22"/>
        </w:rPr>
        <w:t>they</w:t>
      </w:r>
      <w:r w:rsidR="00ED1C6F" w:rsidRPr="00B90D4A">
        <w:rPr>
          <w:rFonts w:ascii="Calibri" w:hAnsi="Calibri" w:cs="Arial"/>
          <w:szCs w:val="22"/>
        </w:rPr>
        <w:t xml:space="preserve"> are happy for record</w:t>
      </w:r>
      <w:r w:rsidR="00CE1C71" w:rsidRPr="00B90D4A">
        <w:rPr>
          <w:rFonts w:ascii="Calibri" w:hAnsi="Calibri" w:cs="Arial"/>
          <w:szCs w:val="22"/>
        </w:rPr>
        <w:t xml:space="preserve">ing to begin </w:t>
      </w:r>
      <w:r w:rsidR="00ED1C6F" w:rsidRPr="00B90D4A">
        <w:rPr>
          <w:rFonts w:ascii="Calibri" w:hAnsi="Calibri" w:cs="Arial"/>
          <w:szCs w:val="22"/>
        </w:rPr>
        <w:t xml:space="preserve">on before the </w:t>
      </w:r>
      <w:r w:rsidR="008F4B94" w:rsidRPr="00B90D4A">
        <w:rPr>
          <w:rFonts w:ascii="Calibri" w:hAnsi="Calibri" w:cs="Arial"/>
          <w:szCs w:val="22"/>
        </w:rPr>
        <w:t>discussion</w:t>
      </w:r>
      <w:r w:rsidR="00565CA8" w:rsidRPr="00B90D4A">
        <w:rPr>
          <w:rFonts w:ascii="Calibri" w:hAnsi="Calibri" w:cs="Arial"/>
          <w:szCs w:val="22"/>
        </w:rPr>
        <w:t xml:space="preserve"> </w:t>
      </w:r>
      <w:r w:rsidR="00ED1C6F" w:rsidRPr="00B90D4A">
        <w:rPr>
          <w:rFonts w:ascii="Calibri" w:hAnsi="Calibri" w:cs="Arial"/>
          <w:szCs w:val="22"/>
        </w:rPr>
        <w:t>begins and can</w:t>
      </w:r>
      <w:r w:rsidR="008F4B94" w:rsidRPr="00B90D4A">
        <w:rPr>
          <w:rFonts w:ascii="Calibri" w:hAnsi="Calibri" w:cs="Arial"/>
          <w:szCs w:val="22"/>
        </w:rPr>
        <w:t xml:space="preserve"> leave the call, turn off their camera or mute their audio at any time should they wish to stop or take a break</w:t>
      </w:r>
      <w:r w:rsidR="00565CA8" w:rsidRPr="00B90D4A">
        <w:rPr>
          <w:rFonts w:ascii="Calibri" w:hAnsi="Calibri" w:cs="Arial"/>
          <w:szCs w:val="22"/>
        </w:rPr>
        <w:t>.</w:t>
      </w:r>
      <w:r w:rsidR="0024625D" w:rsidRPr="00B90D4A">
        <w:rPr>
          <w:rFonts w:ascii="Calibri" w:hAnsi="Calibri" w:cs="Arial"/>
          <w:szCs w:val="22"/>
        </w:rPr>
        <w:t xml:space="preserve"> We may quote some of your wor</w:t>
      </w:r>
      <w:r w:rsidR="00367573" w:rsidRPr="00B90D4A">
        <w:rPr>
          <w:rFonts w:ascii="Calibri" w:hAnsi="Calibri" w:cs="Arial"/>
          <w:szCs w:val="22"/>
        </w:rPr>
        <w:t>d</w:t>
      </w:r>
      <w:r w:rsidR="0024625D" w:rsidRPr="00B90D4A">
        <w:rPr>
          <w:rFonts w:ascii="Calibri" w:hAnsi="Calibri" w:cs="Arial"/>
          <w:szCs w:val="22"/>
        </w:rPr>
        <w:t>s in reports of the research but will not include any information that could identify you (such as your name, date of birth</w:t>
      </w:r>
      <w:r w:rsidR="00367573" w:rsidRPr="00B90D4A">
        <w:rPr>
          <w:rFonts w:ascii="Calibri" w:hAnsi="Calibri" w:cs="Arial"/>
          <w:szCs w:val="22"/>
        </w:rPr>
        <w:t xml:space="preserve">, </w:t>
      </w:r>
      <w:proofErr w:type="gramStart"/>
      <w:r w:rsidR="00367573" w:rsidRPr="00B90D4A">
        <w:rPr>
          <w:rFonts w:ascii="Calibri" w:hAnsi="Calibri" w:cs="Arial"/>
          <w:szCs w:val="22"/>
        </w:rPr>
        <w:t>service</w:t>
      </w:r>
      <w:proofErr w:type="gramEnd"/>
      <w:r w:rsidR="0024625D" w:rsidRPr="00B90D4A">
        <w:rPr>
          <w:rFonts w:ascii="Calibri" w:hAnsi="Calibri" w:cs="Arial"/>
          <w:szCs w:val="22"/>
        </w:rPr>
        <w:t xml:space="preserve"> or address).</w:t>
      </w:r>
      <w:r w:rsidR="008233CF" w:rsidRPr="00B90D4A">
        <w:rPr>
          <w:rFonts w:ascii="Calibri" w:hAnsi="Calibri" w:cs="Arial"/>
          <w:szCs w:val="22"/>
        </w:rPr>
        <w:t xml:space="preserve"> </w:t>
      </w:r>
    </w:p>
    <w:p w14:paraId="2CA36658" w14:textId="77777777" w:rsidR="00ED1C6F" w:rsidRPr="00B90D4A" w:rsidRDefault="00ED1C6F" w:rsidP="00ED1C6F">
      <w:pPr>
        <w:autoSpaceDE w:val="0"/>
        <w:autoSpaceDN w:val="0"/>
        <w:adjustRightInd w:val="0"/>
        <w:rPr>
          <w:rFonts w:ascii="Calibri" w:hAnsi="Calibri" w:cs="Arial"/>
          <w:szCs w:val="22"/>
        </w:rPr>
      </w:pPr>
    </w:p>
    <w:p w14:paraId="1826022B" w14:textId="4A3E311A" w:rsidR="00ED1C6F" w:rsidRPr="00B90D4A" w:rsidRDefault="00ED1C6F" w:rsidP="00ED1C6F">
      <w:pPr>
        <w:numPr>
          <w:ilvl w:val="0"/>
          <w:numId w:val="4"/>
        </w:numPr>
        <w:autoSpaceDE w:val="0"/>
        <w:autoSpaceDN w:val="0"/>
        <w:adjustRightInd w:val="0"/>
        <w:rPr>
          <w:rFonts w:ascii="Calibri" w:hAnsi="Calibri" w:cs="Arial"/>
          <w:b/>
          <w:bCs/>
          <w:color w:val="4F81BD"/>
          <w:szCs w:val="22"/>
        </w:rPr>
      </w:pPr>
      <w:r w:rsidRPr="00B90D4A">
        <w:rPr>
          <w:rFonts w:ascii="Calibri" w:hAnsi="Calibri" w:cs="Arial"/>
          <w:b/>
          <w:bCs/>
          <w:color w:val="4F81BD"/>
          <w:szCs w:val="22"/>
        </w:rPr>
        <w:t>WHERE WILL THE RESEARCH HAPPEN?</w:t>
      </w:r>
    </w:p>
    <w:p w14:paraId="4EEE8C0F" w14:textId="77777777" w:rsidR="00AC4134" w:rsidRPr="00B90D4A" w:rsidRDefault="00AC4134" w:rsidP="00AC4134">
      <w:pPr>
        <w:autoSpaceDE w:val="0"/>
        <w:autoSpaceDN w:val="0"/>
        <w:adjustRightInd w:val="0"/>
        <w:ind w:left="720"/>
        <w:rPr>
          <w:rFonts w:ascii="Calibri" w:hAnsi="Calibri" w:cs="Arial"/>
          <w:b/>
          <w:bCs/>
          <w:color w:val="4F81BD"/>
          <w:sz w:val="4"/>
          <w:szCs w:val="4"/>
        </w:rPr>
      </w:pPr>
    </w:p>
    <w:p w14:paraId="052DF32E" w14:textId="1C26CA6E" w:rsidR="00ED1C6F" w:rsidRPr="00B90D4A" w:rsidRDefault="008F4B94" w:rsidP="00ED1C6F">
      <w:pPr>
        <w:autoSpaceDE w:val="0"/>
        <w:autoSpaceDN w:val="0"/>
        <w:adjustRightInd w:val="0"/>
        <w:rPr>
          <w:rFonts w:ascii="Calibri" w:hAnsi="Calibri" w:cs="Arial"/>
          <w:szCs w:val="22"/>
        </w:rPr>
      </w:pPr>
      <w:r w:rsidRPr="00B90D4A">
        <w:rPr>
          <w:rFonts w:ascii="Calibri" w:hAnsi="Calibri" w:cs="Arial"/>
          <w:szCs w:val="22"/>
        </w:rPr>
        <w:t>The initial meeting</w:t>
      </w:r>
      <w:r w:rsidR="00721163" w:rsidRPr="00B90D4A">
        <w:rPr>
          <w:rFonts w:ascii="Calibri" w:hAnsi="Calibri" w:cs="Arial"/>
          <w:szCs w:val="22"/>
        </w:rPr>
        <w:t>/conversation</w:t>
      </w:r>
      <w:r w:rsidRPr="00B90D4A">
        <w:rPr>
          <w:rFonts w:ascii="Calibri" w:hAnsi="Calibri" w:cs="Arial"/>
          <w:szCs w:val="22"/>
        </w:rPr>
        <w:t xml:space="preserve"> with the researcher can take place via video call, over the telephone</w:t>
      </w:r>
      <w:r w:rsidR="00721163" w:rsidRPr="00B90D4A">
        <w:rPr>
          <w:rFonts w:ascii="Calibri" w:hAnsi="Calibri" w:cs="Arial"/>
          <w:szCs w:val="22"/>
        </w:rPr>
        <w:t xml:space="preserve">, or in-person </w:t>
      </w:r>
      <w:r w:rsidR="00CE1C71" w:rsidRPr="00B90D4A">
        <w:rPr>
          <w:rFonts w:ascii="Calibri" w:hAnsi="Calibri" w:cs="Arial"/>
          <w:szCs w:val="22"/>
        </w:rPr>
        <w:t>(assuming</w:t>
      </w:r>
      <w:r w:rsidR="00721163" w:rsidRPr="00B90D4A">
        <w:rPr>
          <w:rFonts w:ascii="Calibri" w:hAnsi="Calibri" w:cs="Arial"/>
          <w:szCs w:val="22"/>
        </w:rPr>
        <w:t xml:space="preserve"> the </w:t>
      </w:r>
      <w:r w:rsidRPr="00B90D4A">
        <w:rPr>
          <w:rFonts w:ascii="Calibri" w:hAnsi="Calibri" w:cs="Arial"/>
          <w:szCs w:val="22"/>
        </w:rPr>
        <w:t xml:space="preserve">current public health situation means it would </w:t>
      </w:r>
      <w:r w:rsidR="00721163" w:rsidRPr="00B90D4A">
        <w:rPr>
          <w:rFonts w:ascii="Calibri" w:hAnsi="Calibri" w:cs="Arial"/>
          <w:szCs w:val="22"/>
        </w:rPr>
        <w:t>be safe to do so</w:t>
      </w:r>
      <w:r w:rsidR="00CE1C71" w:rsidRPr="00B90D4A">
        <w:rPr>
          <w:rFonts w:ascii="Calibri" w:hAnsi="Calibri" w:cs="Arial"/>
          <w:szCs w:val="22"/>
        </w:rPr>
        <w:t>)</w:t>
      </w:r>
      <w:r w:rsidR="00721163" w:rsidRPr="00B90D4A">
        <w:rPr>
          <w:rFonts w:ascii="Calibri" w:hAnsi="Calibri" w:cs="Arial"/>
          <w:szCs w:val="22"/>
        </w:rPr>
        <w:t xml:space="preserve">. </w:t>
      </w:r>
      <w:r w:rsidR="00ED1C6F" w:rsidRPr="00B90D4A">
        <w:rPr>
          <w:rFonts w:ascii="Calibri" w:hAnsi="Calibri" w:cs="Arial"/>
          <w:szCs w:val="22"/>
        </w:rPr>
        <w:t xml:space="preserve">The </w:t>
      </w:r>
      <w:r w:rsidRPr="00B90D4A">
        <w:rPr>
          <w:rFonts w:ascii="Calibri" w:hAnsi="Calibri" w:cs="Arial"/>
          <w:szCs w:val="22"/>
        </w:rPr>
        <w:t>focus group</w:t>
      </w:r>
      <w:r w:rsidR="00ED1C6F" w:rsidRPr="00B90D4A">
        <w:rPr>
          <w:rFonts w:ascii="Calibri" w:hAnsi="Calibri" w:cs="Arial"/>
          <w:szCs w:val="22"/>
        </w:rPr>
        <w:t xml:space="preserve"> </w:t>
      </w:r>
      <w:r w:rsidRPr="00B90D4A">
        <w:rPr>
          <w:rFonts w:ascii="Calibri" w:hAnsi="Calibri" w:cs="Arial"/>
          <w:szCs w:val="22"/>
        </w:rPr>
        <w:t xml:space="preserve">will take place </w:t>
      </w:r>
      <w:r w:rsidR="00565CA8" w:rsidRPr="00B90D4A">
        <w:rPr>
          <w:rFonts w:ascii="Calibri" w:hAnsi="Calibri" w:cs="Arial"/>
          <w:szCs w:val="22"/>
        </w:rPr>
        <w:t>online using video conferencing software</w:t>
      </w:r>
      <w:r w:rsidRPr="00B90D4A">
        <w:rPr>
          <w:rFonts w:ascii="Calibri" w:hAnsi="Calibri" w:cs="Arial"/>
          <w:szCs w:val="22"/>
        </w:rPr>
        <w:t>.</w:t>
      </w:r>
      <w:r w:rsidR="00CE1C71" w:rsidRPr="00B90D4A">
        <w:rPr>
          <w:rFonts w:ascii="Calibri" w:hAnsi="Calibri" w:cs="Arial"/>
          <w:szCs w:val="22"/>
        </w:rPr>
        <w:t xml:space="preserve"> </w:t>
      </w:r>
    </w:p>
    <w:p w14:paraId="1FB5E614" w14:textId="77777777" w:rsidR="00ED1C6F" w:rsidRPr="00B90D4A" w:rsidRDefault="00ED1C6F" w:rsidP="00ED1C6F">
      <w:pPr>
        <w:autoSpaceDE w:val="0"/>
        <w:autoSpaceDN w:val="0"/>
        <w:adjustRightInd w:val="0"/>
        <w:jc w:val="both"/>
        <w:rPr>
          <w:rFonts w:ascii="Calibri" w:hAnsi="Calibri" w:cs="Arial"/>
          <w:szCs w:val="22"/>
        </w:rPr>
      </w:pPr>
    </w:p>
    <w:p w14:paraId="107538DA" w14:textId="65200F7E" w:rsidR="00ED1C6F" w:rsidRPr="00B90D4A" w:rsidRDefault="00ED1C6F" w:rsidP="00ED1C6F">
      <w:pPr>
        <w:numPr>
          <w:ilvl w:val="0"/>
          <w:numId w:val="4"/>
        </w:numPr>
        <w:autoSpaceDE w:val="0"/>
        <w:autoSpaceDN w:val="0"/>
        <w:adjustRightInd w:val="0"/>
        <w:rPr>
          <w:rFonts w:ascii="Calibri" w:hAnsi="Calibri" w:cs="Arial"/>
          <w:b/>
          <w:bCs/>
          <w:color w:val="4F81BD"/>
          <w:szCs w:val="22"/>
        </w:rPr>
      </w:pPr>
      <w:r w:rsidRPr="00B90D4A">
        <w:rPr>
          <w:rFonts w:ascii="Calibri" w:hAnsi="Calibri" w:cs="Arial"/>
          <w:b/>
          <w:bCs/>
          <w:color w:val="4F81BD"/>
          <w:szCs w:val="22"/>
        </w:rPr>
        <w:t>ARE THERE ANY RISKS?</w:t>
      </w:r>
    </w:p>
    <w:p w14:paraId="19FF4ED6" w14:textId="77777777" w:rsidR="00AC4134" w:rsidRPr="00B90D4A" w:rsidRDefault="00AC4134" w:rsidP="00AC4134">
      <w:pPr>
        <w:autoSpaceDE w:val="0"/>
        <w:autoSpaceDN w:val="0"/>
        <w:adjustRightInd w:val="0"/>
        <w:ind w:left="720"/>
        <w:rPr>
          <w:rFonts w:ascii="Calibri" w:hAnsi="Calibri" w:cs="Arial"/>
          <w:b/>
          <w:bCs/>
          <w:color w:val="4F81BD"/>
          <w:sz w:val="4"/>
          <w:szCs w:val="4"/>
        </w:rPr>
      </w:pPr>
    </w:p>
    <w:p w14:paraId="7C12BCF6" w14:textId="08F3DE8A" w:rsidR="00ED1C6F" w:rsidRPr="00B90D4A" w:rsidRDefault="00F81286" w:rsidP="00ED1C6F">
      <w:pPr>
        <w:autoSpaceDE w:val="0"/>
        <w:autoSpaceDN w:val="0"/>
        <w:adjustRightInd w:val="0"/>
        <w:jc w:val="both"/>
        <w:rPr>
          <w:rFonts w:ascii="Calibri" w:hAnsi="Calibri" w:cs="Arial"/>
          <w:szCs w:val="22"/>
        </w:rPr>
      </w:pPr>
      <w:r w:rsidRPr="00B90D4A">
        <w:rPr>
          <w:rFonts w:ascii="Calibri" w:hAnsi="Calibri" w:cs="Arial"/>
          <w:szCs w:val="22"/>
        </w:rPr>
        <w:t>There is a possibility that the discussion will cover topics that you find uncomfortable or distressing. However</w:t>
      </w:r>
      <w:r w:rsidR="00367573" w:rsidRPr="00B90D4A">
        <w:rPr>
          <w:rFonts w:ascii="Calibri" w:hAnsi="Calibri" w:cs="Arial"/>
          <w:szCs w:val="22"/>
        </w:rPr>
        <w:t>, t</w:t>
      </w:r>
      <w:r w:rsidR="00133FEC" w:rsidRPr="00B90D4A">
        <w:rPr>
          <w:rFonts w:ascii="Calibri" w:hAnsi="Calibri" w:cs="Arial"/>
          <w:szCs w:val="22"/>
        </w:rPr>
        <w:t xml:space="preserve">here is no obligation to discuss anything you do not feel comfortable talking about and you will be free to stop or take a break at any time. </w:t>
      </w:r>
      <w:r w:rsidR="00ED1C6F" w:rsidRPr="00B90D4A">
        <w:rPr>
          <w:rFonts w:ascii="Calibri" w:hAnsi="Calibri" w:cs="Arial"/>
          <w:szCs w:val="22"/>
        </w:rPr>
        <w:t xml:space="preserve">If you become </w:t>
      </w:r>
      <w:r w:rsidR="006C5DD1" w:rsidRPr="00B90D4A">
        <w:rPr>
          <w:rFonts w:ascii="Calibri" w:hAnsi="Calibri" w:cs="Arial"/>
          <w:szCs w:val="22"/>
        </w:rPr>
        <w:t>upset</w:t>
      </w:r>
      <w:r w:rsidR="00ED1C6F" w:rsidRPr="00B90D4A">
        <w:rPr>
          <w:rFonts w:ascii="Calibri" w:hAnsi="Calibri" w:cs="Arial"/>
          <w:szCs w:val="22"/>
        </w:rPr>
        <w:t xml:space="preserve"> while taking part in the research, </w:t>
      </w:r>
      <w:r w:rsidR="00BD6826" w:rsidRPr="00B90D4A">
        <w:rPr>
          <w:rFonts w:ascii="Calibri" w:hAnsi="Calibri" w:cs="Arial"/>
          <w:szCs w:val="22"/>
        </w:rPr>
        <w:t xml:space="preserve">a member of the research team </w:t>
      </w:r>
      <w:r w:rsidR="006C5DD1" w:rsidRPr="00B90D4A">
        <w:rPr>
          <w:rFonts w:ascii="Calibri" w:hAnsi="Calibri" w:cs="Arial"/>
          <w:szCs w:val="22"/>
        </w:rPr>
        <w:t xml:space="preserve">will stay with you </w:t>
      </w:r>
      <w:r w:rsidR="00367573" w:rsidRPr="00B90D4A">
        <w:rPr>
          <w:rFonts w:ascii="Calibri" w:hAnsi="Calibri" w:cs="Arial"/>
          <w:szCs w:val="22"/>
        </w:rPr>
        <w:t xml:space="preserve">for </w:t>
      </w:r>
      <w:proofErr w:type="gramStart"/>
      <w:r w:rsidR="00367573" w:rsidRPr="00B90D4A">
        <w:rPr>
          <w:rFonts w:ascii="Calibri" w:hAnsi="Calibri" w:cs="Arial"/>
          <w:szCs w:val="22"/>
        </w:rPr>
        <w:t>a period of time</w:t>
      </w:r>
      <w:proofErr w:type="gramEnd"/>
      <w:r w:rsidR="00367573" w:rsidRPr="00B90D4A">
        <w:rPr>
          <w:rFonts w:ascii="Calibri" w:hAnsi="Calibri" w:cs="Arial"/>
          <w:szCs w:val="22"/>
        </w:rPr>
        <w:t xml:space="preserve"> after the focus group to</w:t>
      </w:r>
      <w:r w:rsidR="006C5DD1" w:rsidRPr="00B90D4A">
        <w:rPr>
          <w:rFonts w:ascii="Calibri" w:hAnsi="Calibri" w:cs="Arial"/>
          <w:szCs w:val="22"/>
        </w:rPr>
        <w:t xml:space="preserve"> and will </w:t>
      </w:r>
      <w:r w:rsidR="00133FEC" w:rsidRPr="00B90D4A">
        <w:rPr>
          <w:rFonts w:ascii="Calibri" w:hAnsi="Calibri" w:cs="Arial"/>
          <w:szCs w:val="22"/>
        </w:rPr>
        <w:t>offer</w:t>
      </w:r>
      <w:r w:rsidR="006C5DD1" w:rsidRPr="00B90D4A">
        <w:rPr>
          <w:rFonts w:ascii="Calibri" w:hAnsi="Calibri" w:cs="Arial"/>
          <w:szCs w:val="22"/>
        </w:rPr>
        <w:t xml:space="preserve"> to signpost you to sources of further support should you need it. </w:t>
      </w:r>
    </w:p>
    <w:p w14:paraId="75E82B4A" w14:textId="77777777" w:rsidR="00ED1C6F" w:rsidRPr="00B90D4A" w:rsidRDefault="00ED1C6F" w:rsidP="00ED1C6F">
      <w:pPr>
        <w:autoSpaceDE w:val="0"/>
        <w:autoSpaceDN w:val="0"/>
        <w:adjustRightInd w:val="0"/>
        <w:jc w:val="both"/>
        <w:rPr>
          <w:rFonts w:ascii="Calibri" w:hAnsi="Calibri" w:cs="Arial"/>
          <w:color w:val="FF0000"/>
          <w:szCs w:val="22"/>
        </w:rPr>
      </w:pPr>
    </w:p>
    <w:p w14:paraId="16153DD0" w14:textId="49B6D697" w:rsidR="00ED1C6F" w:rsidRPr="00B90D4A" w:rsidRDefault="008233CF" w:rsidP="00AC4134">
      <w:pPr>
        <w:numPr>
          <w:ilvl w:val="0"/>
          <w:numId w:val="4"/>
        </w:numPr>
        <w:autoSpaceDE w:val="0"/>
        <w:autoSpaceDN w:val="0"/>
        <w:adjustRightInd w:val="0"/>
        <w:rPr>
          <w:rFonts w:ascii="Calibri" w:hAnsi="Calibri" w:cs="Arial"/>
          <w:b/>
          <w:bCs/>
          <w:color w:val="4F81BD"/>
          <w:szCs w:val="22"/>
        </w:rPr>
      </w:pPr>
      <w:r w:rsidRPr="00B90D4A">
        <w:rPr>
          <w:rFonts w:ascii="Calibri" w:hAnsi="Calibri" w:cs="Arial"/>
          <w:b/>
          <w:bCs/>
          <w:color w:val="4F81BD"/>
          <w:szCs w:val="22"/>
        </w:rPr>
        <w:t>WHAT ARE THE POTENTIAL BENEFITS</w:t>
      </w:r>
      <w:r w:rsidR="00ED1C6F" w:rsidRPr="00B90D4A">
        <w:rPr>
          <w:rFonts w:ascii="Calibri" w:hAnsi="Calibri" w:cs="Arial"/>
          <w:b/>
          <w:bCs/>
          <w:color w:val="4F81BD"/>
          <w:szCs w:val="22"/>
        </w:rPr>
        <w:t>?</w:t>
      </w:r>
    </w:p>
    <w:p w14:paraId="06534570" w14:textId="77777777" w:rsidR="00AC4134" w:rsidRPr="00B90D4A" w:rsidRDefault="00AC4134" w:rsidP="00AC4134">
      <w:pPr>
        <w:autoSpaceDE w:val="0"/>
        <w:autoSpaceDN w:val="0"/>
        <w:adjustRightInd w:val="0"/>
        <w:ind w:left="720"/>
        <w:rPr>
          <w:rFonts w:ascii="Calibri" w:hAnsi="Calibri" w:cs="Arial"/>
          <w:b/>
          <w:bCs/>
          <w:color w:val="4F81BD"/>
          <w:sz w:val="4"/>
          <w:szCs w:val="4"/>
        </w:rPr>
      </w:pPr>
    </w:p>
    <w:p w14:paraId="042A60AE" w14:textId="7FB3238E" w:rsidR="00ED1C6F" w:rsidRPr="00B90D4A" w:rsidRDefault="008233CF" w:rsidP="003027A9">
      <w:pPr>
        <w:autoSpaceDE w:val="0"/>
        <w:autoSpaceDN w:val="0"/>
        <w:adjustRightInd w:val="0"/>
        <w:jc w:val="both"/>
        <w:rPr>
          <w:rFonts w:ascii="Calibri" w:hAnsi="Calibri" w:cs="Arial"/>
          <w:szCs w:val="22"/>
        </w:rPr>
      </w:pPr>
      <w:r w:rsidRPr="00B90D4A">
        <w:rPr>
          <w:rFonts w:ascii="Calibri" w:hAnsi="Calibri" w:cs="Arial"/>
          <w:szCs w:val="22"/>
        </w:rPr>
        <w:t>Taking part is unlikely to benefit you directly</w:t>
      </w:r>
      <w:r w:rsidR="00183927" w:rsidRPr="00B90D4A">
        <w:rPr>
          <w:rFonts w:ascii="Calibri" w:hAnsi="Calibri" w:cs="Arial"/>
          <w:szCs w:val="22"/>
        </w:rPr>
        <w:t xml:space="preserve">. </w:t>
      </w:r>
      <w:r w:rsidR="00BD6826" w:rsidRPr="00B90D4A">
        <w:rPr>
          <w:rFonts w:ascii="Calibri" w:hAnsi="Calibri" w:cs="Arial"/>
        </w:rPr>
        <w:t xml:space="preserve">However, we hope the information you provide will be used to improve the support available to </w:t>
      </w:r>
      <w:r w:rsidR="00C00517" w:rsidRPr="00B90D4A">
        <w:rPr>
          <w:rFonts w:ascii="Calibri" w:hAnsi="Calibri" w:cs="Arial"/>
        </w:rPr>
        <w:t xml:space="preserve">children, young </w:t>
      </w:r>
      <w:proofErr w:type="gramStart"/>
      <w:r w:rsidR="00C00517" w:rsidRPr="00B90D4A">
        <w:rPr>
          <w:rFonts w:ascii="Calibri" w:hAnsi="Calibri" w:cs="Arial"/>
        </w:rPr>
        <w:t>people</w:t>
      </w:r>
      <w:proofErr w:type="gramEnd"/>
      <w:r w:rsidR="00C00517" w:rsidRPr="00B90D4A">
        <w:rPr>
          <w:rFonts w:ascii="Calibri" w:hAnsi="Calibri" w:cs="Arial"/>
        </w:rPr>
        <w:t xml:space="preserve"> and </w:t>
      </w:r>
      <w:r w:rsidR="00BD6826" w:rsidRPr="00B90D4A">
        <w:rPr>
          <w:rFonts w:ascii="Calibri" w:hAnsi="Calibri" w:cs="Arial"/>
        </w:rPr>
        <w:t xml:space="preserve">families in the future. </w:t>
      </w:r>
      <w:r w:rsidR="003B6C47" w:rsidRPr="00B90D4A">
        <w:rPr>
          <w:rFonts w:ascii="Calibri" w:hAnsi="Calibri" w:cs="Arial"/>
          <w:szCs w:val="22"/>
        </w:rPr>
        <w:t xml:space="preserve">We will reimburse </w:t>
      </w:r>
      <w:r w:rsidR="0024625D" w:rsidRPr="00B90D4A">
        <w:rPr>
          <w:rFonts w:ascii="Calibri" w:hAnsi="Calibri" w:cs="Arial"/>
          <w:szCs w:val="22"/>
        </w:rPr>
        <w:t xml:space="preserve">all </w:t>
      </w:r>
      <w:r w:rsidR="003B6C47" w:rsidRPr="00B90D4A">
        <w:rPr>
          <w:rFonts w:ascii="Calibri" w:hAnsi="Calibri" w:cs="Arial"/>
          <w:szCs w:val="22"/>
        </w:rPr>
        <w:t>reasonable expenses</w:t>
      </w:r>
      <w:r w:rsidR="00C00517" w:rsidRPr="00B90D4A">
        <w:rPr>
          <w:rFonts w:ascii="Calibri" w:hAnsi="Calibri" w:cs="Arial"/>
          <w:szCs w:val="22"/>
        </w:rPr>
        <w:t xml:space="preserve">, if incurred. </w:t>
      </w:r>
    </w:p>
    <w:p w14:paraId="125FA445" w14:textId="77777777" w:rsidR="0024625D" w:rsidRPr="00B90D4A" w:rsidRDefault="0024625D" w:rsidP="00ED1C6F">
      <w:pPr>
        <w:autoSpaceDE w:val="0"/>
        <w:autoSpaceDN w:val="0"/>
        <w:adjustRightInd w:val="0"/>
        <w:rPr>
          <w:rFonts w:ascii="Calibri" w:hAnsi="Calibri" w:cs="Arial"/>
          <w:szCs w:val="22"/>
        </w:rPr>
      </w:pPr>
    </w:p>
    <w:p w14:paraId="423C56C6" w14:textId="40AB96EF" w:rsidR="0024625D" w:rsidRPr="00B90D4A" w:rsidRDefault="00ED1C6F" w:rsidP="00AC4134">
      <w:pPr>
        <w:numPr>
          <w:ilvl w:val="0"/>
          <w:numId w:val="4"/>
        </w:numPr>
        <w:autoSpaceDE w:val="0"/>
        <w:autoSpaceDN w:val="0"/>
        <w:adjustRightInd w:val="0"/>
        <w:rPr>
          <w:rFonts w:ascii="Calibri" w:hAnsi="Calibri" w:cs="Arial"/>
          <w:b/>
          <w:color w:val="4F81BD"/>
          <w:szCs w:val="22"/>
        </w:rPr>
      </w:pPr>
      <w:r w:rsidRPr="00B90D4A">
        <w:rPr>
          <w:rFonts w:ascii="Calibri" w:hAnsi="Calibri" w:cs="Arial"/>
          <w:b/>
          <w:bCs/>
          <w:caps/>
          <w:color w:val="4F81BD"/>
          <w:szCs w:val="22"/>
        </w:rPr>
        <w:t>Who will know that I am taking part?</w:t>
      </w:r>
    </w:p>
    <w:p w14:paraId="11CA3627" w14:textId="77777777" w:rsidR="00AC4134" w:rsidRPr="00B90D4A" w:rsidRDefault="00AC4134" w:rsidP="00AC4134">
      <w:pPr>
        <w:autoSpaceDE w:val="0"/>
        <w:autoSpaceDN w:val="0"/>
        <w:adjustRightInd w:val="0"/>
        <w:ind w:left="720"/>
        <w:rPr>
          <w:rFonts w:ascii="Calibri" w:hAnsi="Calibri" w:cs="Arial"/>
          <w:b/>
          <w:color w:val="4F81BD"/>
          <w:sz w:val="4"/>
          <w:szCs w:val="4"/>
        </w:rPr>
      </w:pPr>
    </w:p>
    <w:p w14:paraId="5B6ED898" w14:textId="1F04E7CC" w:rsidR="00ED1C6F" w:rsidRPr="00B90D4A" w:rsidRDefault="00ED1C6F" w:rsidP="00ED1C6F">
      <w:pPr>
        <w:autoSpaceDE w:val="0"/>
        <w:autoSpaceDN w:val="0"/>
        <w:adjustRightInd w:val="0"/>
        <w:jc w:val="both"/>
        <w:rPr>
          <w:rFonts w:ascii="Calibri" w:hAnsi="Calibri" w:cs="Arial"/>
          <w:szCs w:val="22"/>
        </w:rPr>
      </w:pPr>
      <w:r w:rsidRPr="00B90D4A">
        <w:rPr>
          <w:rFonts w:ascii="Calibri" w:hAnsi="Calibri" w:cs="Arial"/>
          <w:szCs w:val="22"/>
        </w:rPr>
        <w:t xml:space="preserve">All the information we collect about you will be kept </w:t>
      </w:r>
      <w:r w:rsidR="0024625D" w:rsidRPr="00B90D4A">
        <w:rPr>
          <w:rFonts w:ascii="Calibri" w:hAnsi="Calibri" w:cs="Arial"/>
          <w:szCs w:val="22"/>
        </w:rPr>
        <w:t>on</w:t>
      </w:r>
      <w:r w:rsidRPr="00B90D4A">
        <w:rPr>
          <w:rFonts w:ascii="Calibri" w:hAnsi="Calibri" w:cs="Arial"/>
          <w:szCs w:val="22"/>
        </w:rPr>
        <w:t xml:space="preserve"> </w:t>
      </w:r>
      <w:r w:rsidR="0024625D" w:rsidRPr="00B90D4A">
        <w:rPr>
          <w:rFonts w:ascii="Calibri" w:hAnsi="Calibri" w:cs="Arial"/>
          <w:szCs w:val="22"/>
        </w:rPr>
        <w:t xml:space="preserve">secure </w:t>
      </w:r>
      <w:r w:rsidRPr="00B90D4A">
        <w:rPr>
          <w:rFonts w:ascii="Calibri" w:hAnsi="Calibri" w:cs="Arial"/>
          <w:szCs w:val="22"/>
        </w:rPr>
        <w:t xml:space="preserve">computer systems that only the research team can access to ensure privacy and confidentiality. The information collected about you as part of the research will be kept strictly confidential except in the case that we need to pass information to appropriate bodies </w:t>
      </w:r>
      <w:proofErr w:type="gramStart"/>
      <w:r w:rsidRPr="00B90D4A">
        <w:rPr>
          <w:rFonts w:ascii="Calibri" w:hAnsi="Calibri" w:cs="Arial"/>
          <w:szCs w:val="22"/>
        </w:rPr>
        <w:t>in order to</w:t>
      </w:r>
      <w:proofErr w:type="gramEnd"/>
      <w:r w:rsidRPr="00B90D4A">
        <w:rPr>
          <w:rFonts w:ascii="Calibri" w:hAnsi="Calibri" w:cs="Arial"/>
          <w:szCs w:val="22"/>
        </w:rPr>
        <w:t xml:space="preserve"> keep you or someone else safe from serious harm. Individuals responsible for auditing the research will be given access to your information where this is necessary for them to ensure that the study is being run</w:t>
      </w:r>
      <w:r w:rsidR="00BE4BFF" w:rsidRPr="00B90D4A">
        <w:rPr>
          <w:rFonts w:ascii="Calibri" w:hAnsi="Calibri" w:cs="Arial"/>
          <w:szCs w:val="22"/>
        </w:rPr>
        <w:t xml:space="preserve"> properly</w:t>
      </w:r>
      <w:r w:rsidRPr="00B90D4A">
        <w:rPr>
          <w:rFonts w:ascii="Calibri" w:hAnsi="Calibri" w:cs="Arial"/>
          <w:szCs w:val="22"/>
        </w:rPr>
        <w:t xml:space="preserve">.  </w:t>
      </w:r>
    </w:p>
    <w:p w14:paraId="2034183D" w14:textId="77777777" w:rsidR="00ED1C6F" w:rsidRPr="00B90D4A" w:rsidRDefault="00ED1C6F" w:rsidP="00ED1C6F">
      <w:pPr>
        <w:autoSpaceDE w:val="0"/>
        <w:autoSpaceDN w:val="0"/>
        <w:adjustRightInd w:val="0"/>
        <w:jc w:val="both"/>
        <w:rPr>
          <w:rFonts w:ascii="Calibri" w:hAnsi="Calibri" w:cs="Arial"/>
          <w:szCs w:val="22"/>
        </w:rPr>
      </w:pPr>
    </w:p>
    <w:p w14:paraId="5AA24396" w14:textId="765E070D" w:rsidR="00ED1C6F" w:rsidRPr="00B90D4A" w:rsidRDefault="00ED1C6F" w:rsidP="00ED1C6F">
      <w:pPr>
        <w:numPr>
          <w:ilvl w:val="0"/>
          <w:numId w:val="4"/>
        </w:numPr>
        <w:autoSpaceDE w:val="0"/>
        <w:autoSpaceDN w:val="0"/>
        <w:adjustRightInd w:val="0"/>
        <w:rPr>
          <w:rFonts w:ascii="Calibri" w:hAnsi="Calibri" w:cs="Arial"/>
          <w:b/>
          <w:bCs/>
          <w:color w:val="4F81BD"/>
          <w:szCs w:val="22"/>
        </w:rPr>
      </w:pPr>
      <w:r w:rsidRPr="00B90D4A">
        <w:rPr>
          <w:rFonts w:ascii="Calibri" w:hAnsi="Calibri" w:cs="Arial"/>
          <w:b/>
          <w:bCs/>
          <w:color w:val="4F81BD"/>
          <w:szCs w:val="22"/>
        </w:rPr>
        <w:t>WHO IS RUNNING THE PROJECT?</w:t>
      </w:r>
    </w:p>
    <w:p w14:paraId="104185DF" w14:textId="77777777" w:rsidR="00AC4134" w:rsidRPr="00B90D4A" w:rsidRDefault="00AC4134" w:rsidP="00AC4134">
      <w:pPr>
        <w:autoSpaceDE w:val="0"/>
        <w:autoSpaceDN w:val="0"/>
        <w:adjustRightInd w:val="0"/>
        <w:ind w:left="720"/>
        <w:rPr>
          <w:rFonts w:ascii="Calibri" w:hAnsi="Calibri" w:cs="Arial"/>
          <w:b/>
          <w:bCs/>
          <w:color w:val="4F81BD"/>
          <w:sz w:val="4"/>
          <w:szCs w:val="4"/>
        </w:rPr>
      </w:pPr>
    </w:p>
    <w:p w14:paraId="6018CB38" w14:textId="24506E97" w:rsidR="00BD6826" w:rsidRPr="00B90D4A" w:rsidRDefault="00BD6826" w:rsidP="00BD6826">
      <w:pPr>
        <w:autoSpaceDE w:val="0"/>
        <w:autoSpaceDN w:val="0"/>
        <w:adjustRightInd w:val="0"/>
        <w:jc w:val="both"/>
        <w:rPr>
          <w:rFonts w:ascii="Calibri" w:hAnsi="Calibri" w:cs="Calibri"/>
        </w:rPr>
      </w:pPr>
      <w:r w:rsidRPr="00B90D4A">
        <w:rPr>
          <w:rFonts w:ascii="Calibri" w:hAnsi="Calibri" w:cs="Calibri"/>
        </w:rPr>
        <w:t>The research is being run by a team of researchers from Norfolk and Suffolk NHS Foundation Trust, Easte</w:t>
      </w:r>
      <w:r w:rsidR="00973511" w:rsidRPr="00B90D4A">
        <w:rPr>
          <w:rFonts w:ascii="Calibri" w:hAnsi="Calibri" w:cs="Calibri"/>
        </w:rPr>
        <w:t>rn</w:t>
      </w:r>
      <w:r w:rsidRPr="00B90D4A">
        <w:rPr>
          <w:rFonts w:ascii="Calibri" w:hAnsi="Calibri" w:cs="Calibri"/>
        </w:rPr>
        <w:t xml:space="preserve"> Academic Health Science Network and </w:t>
      </w:r>
      <w:proofErr w:type="spellStart"/>
      <w:r w:rsidRPr="00B90D4A">
        <w:rPr>
          <w:rFonts w:ascii="Calibri" w:hAnsi="Calibri" w:cs="Calibri"/>
        </w:rPr>
        <w:t>BfB</w:t>
      </w:r>
      <w:proofErr w:type="spellEnd"/>
      <w:r w:rsidRPr="00B90D4A">
        <w:rPr>
          <w:rFonts w:ascii="Calibri" w:hAnsi="Calibri" w:cs="Calibri"/>
        </w:rPr>
        <w:t xml:space="preserve"> Labs. </w:t>
      </w:r>
    </w:p>
    <w:p w14:paraId="2A528A60" w14:textId="77777777" w:rsidR="00ED1C6F" w:rsidRPr="00B90D4A" w:rsidRDefault="00ED1C6F" w:rsidP="00ED1C6F">
      <w:pPr>
        <w:autoSpaceDE w:val="0"/>
        <w:autoSpaceDN w:val="0"/>
        <w:adjustRightInd w:val="0"/>
        <w:jc w:val="both"/>
        <w:rPr>
          <w:rFonts w:ascii="Calibri" w:hAnsi="Calibri" w:cs="Arial"/>
          <w:b/>
          <w:szCs w:val="22"/>
        </w:rPr>
      </w:pPr>
    </w:p>
    <w:p w14:paraId="3B9355E0" w14:textId="12ACEDA5" w:rsidR="00ED1C6F" w:rsidRPr="00B90D4A" w:rsidRDefault="00ED1C6F" w:rsidP="00ED1C6F">
      <w:pPr>
        <w:numPr>
          <w:ilvl w:val="0"/>
          <w:numId w:val="4"/>
        </w:numPr>
        <w:autoSpaceDE w:val="0"/>
        <w:autoSpaceDN w:val="0"/>
        <w:adjustRightInd w:val="0"/>
        <w:rPr>
          <w:rFonts w:ascii="Calibri" w:hAnsi="Calibri" w:cs="Arial"/>
          <w:b/>
          <w:color w:val="4F81BD"/>
          <w:szCs w:val="22"/>
        </w:rPr>
      </w:pPr>
      <w:r w:rsidRPr="00B90D4A">
        <w:rPr>
          <w:rFonts w:ascii="Calibri" w:hAnsi="Calibri" w:cs="Arial"/>
          <w:b/>
          <w:color w:val="4F81BD"/>
          <w:szCs w:val="22"/>
        </w:rPr>
        <w:t>WHO HAS CHECKED THE RESEARCH?</w:t>
      </w:r>
    </w:p>
    <w:p w14:paraId="0F258EF6" w14:textId="77777777" w:rsidR="00BD6826" w:rsidRPr="00B90D4A" w:rsidRDefault="00BD6826" w:rsidP="00BD6826">
      <w:pPr>
        <w:autoSpaceDE w:val="0"/>
        <w:autoSpaceDN w:val="0"/>
        <w:adjustRightInd w:val="0"/>
        <w:ind w:left="720"/>
        <w:rPr>
          <w:rFonts w:ascii="Calibri" w:hAnsi="Calibri" w:cs="Arial"/>
          <w:b/>
          <w:color w:val="4F81BD"/>
          <w:sz w:val="4"/>
          <w:szCs w:val="4"/>
        </w:rPr>
      </w:pPr>
    </w:p>
    <w:p w14:paraId="4F49DF07" w14:textId="436B0A25" w:rsidR="00BD6826" w:rsidRPr="00B90D4A" w:rsidRDefault="00BD6826" w:rsidP="00BD6826">
      <w:pPr>
        <w:jc w:val="both"/>
        <w:rPr>
          <w:rFonts w:ascii="Calibri" w:hAnsi="Calibri"/>
        </w:rPr>
      </w:pPr>
      <w:r w:rsidRPr="00B90D4A">
        <w:rPr>
          <w:rFonts w:ascii="Calibri" w:hAnsi="Calibri"/>
        </w:rPr>
        <w:t xml:space="preserve">Research projects like this one can’t go ahead without being checked and approved by an NHS Research Ethics Committee. This committee checks that risks of the research have been kept to a minimum and that we give you all the information you need to make an informed choice about </w:t>
      </w:r>
      <w:proofErr w:type="gramStart"/>
      <w:r w:rsidRPr="00B90D4A">
        <w:rPr>
          <w:rFonts w:ascii="Calibri" w:hAnsi="Calibri"/>
        </w:rPr>
        <w:t>whether or not</w:t>
      </w:r>
      <w:proofErr w:type="gramEnd"/>
      <w:r w:rsidRPr="00B90D4A">
        <w:rPr>
          <w:rFonts w:ascii="Calibri" w:hAnsi="Calibri"/>
        </w:rPr>
        <w:t xml:space="preserve"> to take part. This study has been checked by </w:t>
      </w:r>
      <w:proofErr w:type="gramStart"/>
      <w:r w:rsidR="0073244F" w:rsidRPr="00B90D4A">
        <w:rPr>
          <w:rFonts w:ascii="Calibri" w:hAnsi="Calibri"/>
        </w:rPr>
        <w:t>North West</w:t>
      </w:r>
      <w:proofErr w:type="gramEnd"/>
      <w:r w:rsidR="0073244F" w:rsidRPr="00B90D4A">
        <w:rPr>
          <w:rFonts w:ascii="Calibri" w:hAnsi="Calibri"/>
        </w:rPr>
        <w:t xml:space="preserve"> - Preston Research Ethics Committee (Reference: 22/NW/0195).</w:t>
      </w:r>
    </w:p>
    <w:p w14:paraId="41B51540" w14:textId="77777777" w:rsidR="00ED1C6F" w:rsidRPr="00B90D4A" w:rsidRDefault="00ED1C6F" w:rsidP="00ED1C6F">
      <w:pPr>
        <w:autoSpaceDE w:val="0"/>
        <w:autoSpaceDN w:val="0"/>
        <w:adjustRightInd w:val="0"/>
        <w:jc w:val="both"/>
        <w:rPr>
          <w:rFonts w:ascii="Calibri" w:hAnsi="Calibri" w:cs="Arial"/>
          <w:b/>
          <w:color w:val="4F81BD"/>
          <w:szCs w:val="22"/>
        </w:rPr>
      </w:pPr>
    </w:p>
    <w:p w14:paraId="36983177" w14:textId="69DE2505" w:rsidR="00ED1C6F" w:rsidRPr="00B90D4A" w:rsidRDefault="00ED1C6F" w:rsidP="00ED1C6F">
      <w:pPr>
        <w:numPr>
          <w:ilvl w:val="0"/>
          <w:numId w:val="4"/>
        </w:numPr>
        <w:autoSpaceDE w:val="0"/>
        <w:autoSpaceDN w:val="0"/>
        <w:adjustRightInd w:val="0"/>
        <w:rPr>
          <w:rFonts w:ascii="Calibri" w:hAnsi="Calibri" w:cs="Arial"/>
          <w:b/>
          <w:color w:val="4F81BD"/>
          <w:szCs w:val="22"/>
        </w:rPr>
      </w:pPr>
      <w:r w:rsidRPr="00B90D4A">
        <w:rPr>
          <w:rFonts w:ascii="Calibri" w:hAnsi="Calibri" w:cs="Arial"/>
          <w:b/>
          <w:color w:val="4F81BD"/>
          <w:szCs w:val="22"/>
        </w:rPr>
        <w:t>WHAT WILL HAPPEN TO THE RESULTS OF THE RESEARCH?</w:t>
      </w:r>
    </w:p>
    <w:p w14:paraId="0A3F112E" w14:textId="77777777" w:rsidR="00BD6826" w:rsidRPr="00B90D4A" w:rsidRDefault="00BD6826" w:rsidP="00BD6826">
      <w:pPr>
        <w:autoSpaceDE w:val="0"/>
        <w:autoSpaceDN w:val="0"/>
        <w:adjustRightInd w:val="0"/>
        <w:ind w:left="720"/>
        <w:rPr>
          <w:rFonts w:ascii="Calibri" w:hAnsi="Calibri" w:cs="Arial"/>
          <w:b/>
          <w:color w:val="4F81BD"/>
          <w:sz w:val="4"/>
          <w:szCs w:val="4"/>
        </w:rPr>
      </w:pPr>
    </w:p>
    <w:p w14:paraId="1122F286" w14:textId="63B9A97F" w:rsidR="00BD6826" w:rsidRPr="00B90D4A" w:rsidRDefault="00BD6826" w:rsidP="00BD6826">
      <w:pPr>
        <w:jc w:val="both"/>
        <w:rPr>
          <w:rFonts w:ascii="Calibri" w:hAnsi="Calibri" w:cs="Arial"/>
        </w:rPr>
      </w:pPr>
      <w:r w:rsidRPr="00B90D4A">
        <w:rPr>
          <w:rFonts w:ascii="Calibri" w:hAnsi="Calibri" w:cs="Arial"/>
        </w:rPr>
        <w:t xml:space="preserve">The results of the research will be shared with children, parents/carers, healthcare providers and commissioners, digital health technology industry leaders, and other researchers. Care will be taken to ensure that no-one can tell who took part in the research from reading or hearing about the results (we won’t include real names or other details that could identify you).  </w:t>
      </w:r>
    </w:p>
    <w:p w14:paraId="64A8507D" w14:textId="77777777" w:rsidR="00BD6826" w:rsidRPr="00B90D4A" w:rsidRDefault="00BD6826" w:rsidP="00BD6826">
      <w:pPr>
        <w:jc w:val="both"/>
        <w:rPr>
          <w:rFonts w:ascii="Calibri" w:hAnsi="Calibri" w:cs="Arial"/>
        </w:rPr>
      </w:pPr>
    </w:p>
    <w:p w14:paraId="04BECAF6" w14:textId="77777777" w:rsidR="00BD6826" w:rsidRPr="00B90D4A" w:rsidRDefault="00BD6826" w:rsidP="00BD6826">
      <w:pPr>
        <w:jc w:val="both"/>
        <w:rPr>
          <w:rFonts w:ascii="Calibri" w:hAnsi="Calibri" w:cs="Arial"/>
        </w:rPr>
      </w:pPr>
      <w:r w:rsidRPr="00B90D4A">
        <w:rPr>
          <w:rFonts w:ascii="Calibri" w:hAnsi="Calibri" w:cs="Arial"/>
        </w:rPr>
        <w:t xml:space="preserve">We will ask you whether you would like us to keep you updated about the project and whether you’d like to receive a summary of the results once it’s finished. </w:t>
      </w:r>
    </w:p>
    <w:p w14:paraId="4D00AD5D" w14:textId="77777777" w:rsidR="00ED1C6F" w:rsidRPr="00B90D4A" w:rsidRDefault="00ED1C6F" w:rsidP="00ED1C6F">
      <w:pPr>
        <w:autoSpaceDE w:val="0"/>
        <w:autoSpaceDN w:val="0"/>
        <w:adjustRightInd w:val="0"/>
        <w:rPr>
          <w:rFonts w:ascii="Calibri" w:hAnsi="Calibri" w:cs="Arial"/>
          <w:b/>
          <w:bCs/>
          <w:szCs w:val="22"/>
        </w:rPr>
      </w:pPr>
    </w:p>
    <w:p w14:paraId="7469F7A4" w14:textId="4D6BEF26" w:rsidR="00ED1C6F" w:rsidRPr="00B90D4A" w:rsidRDefault="00ED1C6F" w:rsidP="00ED1C6F">
      <w:pPr>
        <w:numPr>
          <w:ilvl w:val="0"/>
          <w:numId w:val="4"/>
        </w:numPr>
        <w:rPr>
          <w:rFonts w:ascii="Calibri" w:hAnsi="Calibri" w:cs="Arial"/>
          <w:b/>
          <w:caps/>
          <w:color w:val="4F81BD"/>
          <w:szCs w:val="22"/>
        </w:rPr>
      </w:pPr>
      <w:r w:rsidRPr="00B90D4A">
        <w:rPr>
          <w:rFonts w:ascii="Calibri" w:hAnsi="Calibri" w:cs="Arial"/>
          <w:b/>
          <w:caps/>
          <w:color w:val="4F81BD"/>
          <w:szCs w:val="22"/>
        </w:rPr>
        <w:t>What if I am not happy about the project?</w:t>
      </w:r>
    </w:p>
    <w:p w14:paraId="40C257FA" w14:textId="77777777" w:rsidR="00BD6826" w:rsidRPr="00B90D4A" w:rsidRDefault="00BD6826" w:rsidP="00BD6826">
      <w:pPr>
        <w:ind w:left="720"/>
        <w:rPr>
          <w:rFonts w:ascii="Calibri" w:hAnsi="Calibri" w:cs="Arial"/>
          <w:b/>
          <w:caps/>
          <w:color w:val="4F81BD"/>
          <w:sz w:val="4"/>
          <w:szCs w:val="4"/>
        </w:rPr>
      </w:pPr>
    </w:p>
    <w:p w14:paraId="7E7D98F6" w14:textId="54CD097F" w:rsidR="00F81286" w:rsidRPr="00B90D4A" w:rsidRDefault="00F81286" w:rsidP="00F81286">
      <w:pPr>
        <w:pStyle w:val="NoSpacing"/>
      </w:pPr>
      <w:bookmarkStart w:id="1" w:name="_Hlk101793464"/>
      <w:r w:rsidRPr="00B90D4A">
        <w:t xml:space="preserve">If you are unhappy about any part of the research </w:t>
      </w:r>
      <w:r w:rsidRPr="00B90D4A">
        <w:rPr>
          <w:rFonts w:cs="Segoe UI"/>
        </w:rPr>
        <w:t>or if you feel you have been harmed</w:t>
      </w:r>
      <w:r w:rsidRPr="00B90D4A">
        <w:t xml:space="preserve">, you can ask to speak to a member of the research team who will do their best to help and </w:t>
      </w:r>
      <w:r w:rsidRPr="00B90D4A">
        <w:rPr>
          <w:rFonts w:cs="Segoe UI"/>
        </w:rPr>
        <w:t>who can arrange for further support as needed.</w:t>
      </w:r>
      <w:r w:rsidRPr="00B90D4A">
        <w:t xml:space="preserve"> </w:t>
      </w:r>
    </w:p>
    <w:p w14:paraId="58F242FF" w14:textId="77777777" w:rsidR="00F81286" w:rsidRPr="00B90D4A" w:rsidRDefault="00F81286" w:rsidP="00F81286">
      <w:pPr>
        <w:pStyle w:val="NoSpacing"/>
      </w:pPr>
    </w:p>
    <w:bookmarkEnd w:id="1"/>
    <w:p w14:paraId="33621712" w14:textId="08FECCF9" w:rsidR="00F81286" w:rsidRPr="00B90D4A" w:rsidRDefault="00F81286" w:rsidP="00F81286">
      <w:pPr>
        <w:pStyle w:val="NoSpacing"/>
        <w:rPr>
          <w:rFonts w:cstheme="minorHAnsi"/>
        </w:rPr>
      </w:pPr>
      <w:r w:rsidRPr="00B90D4A">
        <w:rPr>
          <w:rFonts w:cstheme="minorHAnsi"/>
        </w:rPr>
        <w:t>If you would like to speak to someone outside of the research team for more information or if something goes wrong, you can share your concerns or make a formal complaint through NSFT’s Customer Services team</w:t>
      </w:r>
      <w:r w:rsidR="00BA04FC" w:rsidRPr="00B90D4A">
        <w:rPr>
          <w:rFonts w:cstheme="minorHAnsi"/>
        </w:rPr>
        <w:t>:</w:t>
      </w:r>
      <w:r w:rsidRPr="00B90D4A">
        <w:rPr>
          <w:rFonts w:cstheme="minorHAnsi"/>
        </w:rPr>
        <w:t xml:space="preserve"> </w:t>
      </w:r>
      <w:r w:rsidR="00BA04FC" w:rsidRPr="00B90D4A">
        <w:rPr>
          <w:rFonts w:cstheme="minorHAnsi"/>
        </w:rPr>
        <w:t xml:space="preserve">email </w:t>
      </w:r>
      <w:hyperlink r:id="rId10" w:history="1">
        <w:r w:rsidR="00BA04FC" w:rsidRPr="00B90D4A">
          <w:rPr>
            <w:rStyle w:val="Hyperlink"/>
            <w:rFonts w:cstheme="minorHAnsi"/>
          </w:rPr>
          <w:t>customer.service@nsft.nhs.uk</w:t>
        </w:r>
      </w:hyperlink>
      <w:r w:rsidRPr="00B90D4A">
        <w:rPr>
          <w:rFonts w:cstheme="minorHAnsi"/>
        </w:rPr>
        <w:t>​​</w:t>
      </w:r>
      <w:r w:rsidR="00BA04FC" w:rsidRPr="00B90D4A">
        <w:rPr>
          <w:rFonts w:cstheme="minorHAnsi"/>
        </w:rPr>
        <w:t xml:space="preserve"> or call</w:t>
      </w:r>
      <w:r w:rsidRPr="00B90D4A">
        <w:rPr>
          <w:rFonts w:cstheme="minorHAnsi"/>
        </w:rPr>
        <w:t xml:space="preserve"> </w:t>
      </w:r>
      <w:r w:rsidRPr="00B90D4A">
        <w:rPr>
          <w:rFonts w:cstheme="minorHAnsi"/>
          <w:color w:val="444444"/>
        </w:rPr>
        <w:t>01603 421486</w:t>
      </w:r>
      <w:r w:rsidRPr="00B90D4A">
        <w:rPr>
          <w:rFonts w:cstheme="minorHAnsi"/>
        </w:rPr>
        <w:t xml:space="preserve">. Please note that the study is covered by standard NHS indemnity and compensation arrangements only. </w:t>
      </w:r>
    </w:p>
    <w:p w14:paraId="6E2C082E" w14:textId="77777777" w:rsidR="00ED1C6F" w:rsidRPr="00B90D4A" w:rsidRDefault="00ED1C6F" w:rsidP="00ED1C6F">
      <w:pPr>
        <w:jc w:val="center"/>
        <w:rPr>
          <w:rFonts w:ascii="Calibri" w:hAnsi="Calibri" w:cs="Arial"/>
          <w:szCs w:val="22"/>
        </w:rPr>
      </w:pPr>
    </w:p>
    <w:p w14:paraId="5DD074CB" w14:textId="37649341" w:rsidR="00ED1C6F" w:rsidRPr="00B90D4A" w:rsidRDefault="00ED1C6F" w:rsidP="006741B6">
      <w:pPr>
        <w:numPr>
          <w:ilvl w:val="0"/>
          <w:numId w:val="4"/>
        </w:numPr>
        <w:rPr>
          <w:rFonts w:ascii="Calibri" w:hAnsi="Calibri" w:cs="Arial"/>
          <w:b/>
          <w:caps/>
          <w:color w:val="4F81BD"/>
          <w:szCs w:val="22"/>
        </w:rPr>
      </w:pPr>
      <w:r w:rsidRPr="00B90D4A">
        <w:rPr>
          <w:rFonts w:ascii="Calibri" w:hAnsi="Calibri" w:cs="Arial"/>
          <w:b/>
          <w:caps/>
          <w:color w:val="4F81BD"/>
          <w:szCs w:val="22"/>
        </w:rPr>
        <w:t>data protection – how we use your information</w:t>
      </w:r>
    </w:p>
    <w:p w14:paraId="28720280" w14:textId="77777777" w:rsidR="006741B6" w:rsidRPr="00B90D4A" w:rsidRDefault="006741B6" w:rsidP="006741B6">
      <w:pPr>
        <w:ind w:left="720"/>
        <w:rPr>
          <w:rFonts w:ascii="Calibri" w:hAnsi="Calibri" w:cs="Arial"/>
          <w:b/>
          <w:caps/>
          <w:color w:val="4F81BD"/>
          <w:sz w:val="4"/>
          <w:szCs w:val="4"/>
        </w:rPr>
      </w:pPr>
    </w:p>
    <w:p w14:paraId="211D774D" w14:textId="6A2A7818" w:rsidR="00ED1C6F" w:rsidRPr="00B90D4A" w:rsidRDefault="00ED1C6F" w:rsidP="00ED1C6F">
      <w:pPr>
        <w:autoSpaceDE w:val="0"/>
        <w:autoSpaceDN w:val="0"/>
        <w:adjustRightInd w:val="0"/>
        <w:jc w:val="both"/>
        <w:rPr>
          <w:rFonts w:ascii="Calibri" w:hAnsi="Calibri" w:cs="SegoeUI"/>
          <w:color w:val="000000"/>
          <w:szCs w:val="22"/>
        </w:rPr>
      </w:pPr>
      <w:r w:rsidRPr="00B90D4A">
        <w:rPr>
          <w:rFonts w:ascii="Calibri" w:hAnsi="Calibri" w:cs="SegoeUI"/>
          <w:color w:val="000000"/>
          <w:szCs w:val="22"/>
        </w:rPr>
        <w:t xml:space="preserve">Norfolk and Suffolk NHS Foundation Trust is the sponsor for this study based in the United Kingdom. We will be using information from you </w:t>
      </w:r>
      <w:proofErr w:type="gramStart"/>
      <w:r w:rsidRPr="00B90D4A">
        <w:rPr>
          <w:rFonts w:ascii="Calibri" w:hAnsi="Calibri" w:cs="SegoeUI"/>
          <w:color w:val="000000"/>
          <w:szCs w:val="22"/>
        </w:rPr>
        <w:t>in order to</w:t>
      </w:r>
      <w:proofErr w:type="gramEnd"/>
      <w:r w:rsidRPr="00B90D4A">
        <w:rPr>
          <w:rFonts w:ascii="Calibri" w:hAnsi="Calibri" w:cs="SegoeUI"/>
          <w:color w:val="000000"/>
          <w:szCs w:val="22"/>
        </w:rPr>
        <w:t xml:space="preserve"> undertake this study and will act as the data controller for this study. This means that we are responsible for looking after your information and using it properly. Norfolk and Suffolk NHS Foundation Trust will keep identifiable information about you for 10 years after the study has finished. Information will be stored securely on NHS premises. Keeping research data after the study has ended helps us to comply with legislation and allows the data to be used for future research if this is approved.</w:t>
      </w:r>
    </w:p>
    <w:p w14:paraId="02767980" w14:textId="139CA553" w:rsidR="00ED1C6F" w:rsidRPr="00B90D4A" w:rsidRDefault="00ED1C6F" w:rsidP="00ED1C6F">
      <w:pPr>
        <w:autoSpaceDE w:val="0"/>
        <w:autoSpaceDN w:val="0"/>
        <w:adjustRightInd w:val="0"/>
        <w:jc w:val="both"/>
        <w:rPr>
          <w:rFonts w:ascii="Calibri" w:hAnsi="Calibri" w:cs="SegoeUI"/>
          <w:color w:val="000000"/>
          <w:szCs w:val="22"/>
        </w:rPr>
      </w:pPr>
    </w:p>
    <w:p w14:paraId="161FE3A4" w14:textId="503D2127" w:rsidR="00ED1C6F" w:rsidRPr="00B90D4A" w:rsidRDefault="00ED1C6F" w:rsidP="00ED1C6F">
      <w:pPr>
        <w:autoSpaceDE w:val="0"/>
        <w:autoSpaceDN w:val="0"/>
        <w:adjustRightInd w:val="0"/>
        <w:jc w:val="both"/>
        <w:rPr>
          <w:rFonts w:ascii="Calibri" w:hAnsi="Calibri" w:cs="SegoeUI"/>
          <w:color w:val="000000"/>
          <w:szCs w:val="22"/>
        </w:rPr>
      </w:pPr>
      <w:r w:rsidRPr="00B90D4A">
        <w:rPr>
          <w:rFonts w:ascii="Calibri" w:hAnsi="Calibri" w:cs="SegoeUI"/>
          <w:color w:val="000000"/>
          <w:szCs w:val="22"/>
        </w:rPr>
        <w:t xml:space="preserve">Your rights to access, change or move your information are limited as we need to manage your information in specific ways </w:t>
      </w:r>
      <w:proofErr w:type="gramStart"/>
      <w:r w:rsidRPr="00B90D4A">
        <w:rPr>
          <w:rFonts w:ascii="Calibri" w:hAnsi="Calibri" w:cs="SegoeUI"/>
          <w:color w:val="000000"/>
          <w:szCs w:val="22"/>
        </w:rPr>
        <w:t>in order for</w:t>
      </w:r>
      <w:proofErr w:type="gramEnd"/>
      <w:r w:rsidRPr="00B90D4A">
        <w:rPr>
          <w:rFonts w:ascii="Calibri" w:hAnsi="Calibri" w:cs="SegoeUI"/>
          <w:color w:val="000000"/>
          <w:szCs w:val="22"/>
        </w:rPr>
        <w:t xml:space="preserve"> the research to be reliable and accurate. If you withdraw from the study, we will keep the information about you that we have already obtained. To safeguard your rights, we will use the minimum </w:t>
      </w:r>
      <w:proofErr w:type="gramStart"/>
      <w:r w:rsidRPr="00B90D4A">
        <w:rPr>
          <w:rFonts w:ascii="Calibri" w:hAnsi="Calibri" w:cs="SegoeUI"/>
          <w:color w:val="000000"/>
          <w:szCs w:val="22"/>
        </w:rPr>
        <w:t>personally-identifiable</w:t>
      </w:r>
      <w:proofErr w:type="gramEnd"/>
      <w:r w:rsidRPr="00B90D4A">
        <w:rPr>
          <w:rFonts w:ascii="Calibri" w:hAnsi="Calibri" w:cs="SegoeUI"/>
          <w:color w:val="000000"/>
          <w:szCs w:val="22"/>
        </w:rPr>
        <w:t xml:space="preserve"> information possible.</w:t>
      </w:r>
    </w:p>
    <w:p w14:paraId="606CD0A3" w14:textId="523DBBBC" w:rsidR="00ED1C6F" w:rsidRPr="00B90D4A" w:rsidRDefault="00ED1C6F" w:rsidP="00ED1C6F">
      <w:pPr>
        <w:autoSpaceDE w:val="0"/>
        <w:autoSpaceDN w:val="0"/>
        <w:adjustRightInd w:val="0"/>
        <w:jc w:val="both"/>
        <w:rPr>
          <w:rFonts w:ascii="Calibri" w:hAnsi="Calibri" w:cs="SegoeUI"/>
          <w:szCs w:val="22"/>
        </w:rPr>
      </w:pPr>
    </w:p>
    <w:p w14:paraId="498CE7B0" w14:textId="1212885C" w:rsidR="00ED1C6F" w:rsidRPr="00B90D4A" w:rsidRDefault="00ED1C6F" w:rsidP="00ED1C6F">
      <w:pPr>
        <w:autoSpaceDE w:val="0"/>
        <w:autoSpaceDN w:val="0"/>
        <w:adjustRightInd w:val="0"/>
        <w:jc w:val="both"/>
        <w:rPr>
          <w:rFonts w:ascii="Calibri" w:hAnsi="Calibri" w:cs="SegoeUI"/>
          <w:szCs w:val="22"/>
        </w:rPr>
      </w:pPr>
      <w:r w:rsidRPr="00B90D4A">
        <w:rPr>
          <w:rFonts w:ascii="Calibri" w:hAnsi="Calibri" w:cs="SegoeUI"/>
          <w:szCs w:val="22"/>
        </w:rPr>
        <w:t>Norfolk and Suffolk NHS Foundation Trust will use your name</w:t>
      </w:r>
      <w:r w:rsidR="005A0020" w:rsidRPr="00B90D4A">
        <w:rPr>
          <w:rFonts w:ascii="Calibri" w:hAnsi="Calibri" w:cs="SegoeUI"/>
          <w:szCs w:val="22"/>
        </w:rPr>
        <w:t xml:space="preserve"> </w:t>
      </w:r>
      <w:r w:rsidRPr="00B90D4A">
        <w:rPr>
          <w:rFonts w:ascii="Calibri" w:hAnsi="Calibri" w:cs="SegoeUI"/>
          <w:szCs w:val="22"/>
        </w:rPr>
        <w:t xml:space="preserve">and contact details to contact you about the research study, and make sure that relevant information about the study is recorded, and to oversee the quality of the study. Individuals from Norfolk and Suffolk NHS Foundation Trust and regulatory organisations may look at your research records to check the accuracy of the research study. </w:t>
      </w:r>
    </w:p>
    <w:p w14:paraId="3DA1290C" w14:textId="77777777" w:rsidR="00ED1C6F" w:rsidRPr="00B90D4A" w:rsidRDefault="00ED1C6F" w:rsidP="00ED1C6F">
      <w:pPr>
        <w:autoSpaceDE w:val="0"/>
        <w:autoSpaceDN w:val="0"/>
        <w:adjustRightInd w:val="0"/>
        <w:jc w:val="both"/>
        <w:rPr>
          <w:rFonts w:ascii="Calibri" w:hAnsi="Calibri" w:cs="SegoeUI"/>
          <w:szCs w:val="22"/>
        </w:rPr>
      </w:pPr>
    </w:p>
    <w:p w14:paraId="6AB09097" w14:textId="159E3CB9" w:rsidR="00ED1C6F" w:rsidRPr="00B90D4A" w:rsidRDefault="00ED1C6F" w:rsidP="00ED1C6F">
      <w:pPr>
        <w:autoSpaceDE w:val="0"/>
        <w:autoSpaceDN w:val="0"/>
        <w:adjustRightInd w:val="0"/>
        <w:jc w:val="both"/>
        <w:rPr>
          <w:rFonts w:ascii="Calibri" w:hAnsi="Calibri" w:cs="SegoeUI"/>
          <w:szCs w:val="22"/>
        </w:rPr>
      </w:pPr>
      <w:r w:rsidRPr="00B90D4A">
        <w:rPr>
          <w:rFonts w:ascii="Calibri" w:hAnsi="Calibri" w:cs="SegoeUI"/>
          <w:szCs w:val="22"/>
        </w:rPr>
        <w:t xml:space="preserve">The only people in Norfolk and Suffolk NHS Foundation Trust who will have access to information that identifies you will be people who need to contact you to arrange meetings or audit the data collection process. </w:t>
      </w:r>
      <w:r w:rsidRPr="00B90D4A">
        <w:rPr>
          <w:rFonts w:ascii="Calibri" w:hAnsi="Calibri" w:cs="SegoeUI"/>
          <w:szCs w:val="22"/>
        </w:rPr>
        <w:lastRenderedPageBreak/>
        <w:t>The people who analyse the information will not be able to identify you and will not be able to find out your name</w:t>
      </w:r>
      <w:r w:rsidR="005A0020" w:rsidRPr="00B90D4A">
        <w:rPr>
          <w:rFonts w:ascii="Calibri" w:hAnsi="Calibri" w:cs="SegoeUI"/>
          <w:szCs w:val="22"/>
        </w:rPr>
        <w:t xml:space="preserve"> </w:t>
      </w:r>
      <w:r w:rsidRPr="00B90D4A">
        <w:rPr>
          <w:rFonts w:ascii="Calibri" w:hAnsi="Calibri" w:cs="SegoeUI"/>
          <w:szCs w:val="22"/>
        </w:rPr>
        <w:t>or contact details.</w:t>
      </w:r>
    </w:p>
    <w:p w14:paraId="12A7EBE4" w14:textId="77777777" w:rsidR="00ED1C6F" w:rsidRPr="00B90D4A" w:rsidRDefault="00ED1C6F" w:rsidP="00ED1C6F">
      <w:pPr>
        <w:autoSpaceDE w:val="0"/>
        <w:autoSpaceDN w:val="0"/>
        <w:adjustRightInd w:val="0"/>
        <w:rPr>
          <w:rFonts w:ascii="SegoeUI" w:hAnsi="SegoeUI" w:cs="SegoeUI"/>
          <w:szCs w:val="22"/>
        </w:rPr>
      </w:pPr>
    </w:p>
    <w:p w14:paraId="5C7C86B7" w14:textId="7B5BA4A6" w:rsidR="00B90D4A" w:rsidRPr="001223D0" w:rsidRDefault="00B90D4A" w:rsidP="00B90D4A">
      <w:pPr>
        <w:autoSpaceDE w:val="0"/>
        <w:autoSpaceDN w:val="0"/>
        <w:adjustRightInd w:val="0"/>
        <w:jc w:val="both"/>
        <w:rPr>
          <w:rStyle w:val="Hyperlink"/>
          <w:rFonts w:ascii="Calibri" w:hAnsi="Calibri" w:cs="SegoeUI"/>
        </w:rPr>
      </w:pPr>
      <w:r w:rsidRPr="001223D0">
        <w:rPr>
          <w:rFonts w:ascii="Calibri" w:hAnsi="Calibri" w:cs="SegoeUI"/>
        </w:rPr>
        <w:t>If you want to complain about how researchers have handled your information, you should contact the study’s Chief Investigator. If you remain unhappy, you can contact the Trust’s Data Protection Officer, Richard Green, by emailing: </w:t>
      </w:r>
      <w:hyperlink r:id="rId11" w:history="1">
        <w:r w:rsidRPr="001223D0">
          <w:rPr>
            <w:rStyle w:val="Hyperlink"/>
            <w:rFonts w:ascii="Calibri" w:hAnsi="Calibri" w:cs="SegoeUI"/>
          </w:rPr>
          <w:t>dataprotectionofficer@nsft.nhs.uk</w:t>
        </w:r>
      </w:hyperlink>
      <w:r w:rsidRPr="001223D0">
        <w:rPr>
          <w:rStyle w:val="Hyperlink"/>
          <w:rFonts w:ascii="Calibri" w:hAnsi="Calibri" w:cs="SegoeUI"/>
        </w:rPr>
        <w:t>.</w:t>
      </w:r>
    </w:p>
    <w:p w14:paraId="05C8764F" w14:textId="77777777" w:rsidR="00B90D4A" w:rsidRPr="001223D0" w:rsidRDefault="00B90D4A" w:rsidP="00B90D4A">
      <w:pPr>
        <w:autoSpaceDE w:val="0"/>
        <w:autoSpaceDN w:val="0"/>
        <w:adjustRightInd w:val="0"/>
        <w:jc w:val="both"/>
        <w:rPr>
          <w:rFonts w:ascii="Calibri" w:hAnsi="Calibri" w:cs="SegoeUI"/>
        </w:rPr>
      </w:pPr>
    </w:p>
    <w:p w14:paraId="3048F36C" w14:textId="77777777" w:rsidR="00B90D4A" w:rsidRDefault="00B90D4A" w:rsidP="00B90D4A">
      <w:pPr>
        <w:autoSpaceDE w:val="0"/>
        <w:autoSpaceDN w:val="0"/>
        <w:adjustRightInd w:val="0"/>
        <w:rPr>
          <w:rFonts w:ascii="SegoeUI" w:hAnsi="SegoeUI" w:cs="SegoeUI"/>
        </w:rPr>
      </w:pPr>
      <w:r w:rsidRPr="001223D0">
        <w:rPr>
          <w:rFonts w:ascii="Calibri" w:hAnsi="Calibri" w:cs="SegoeUI"/>
          <w:color w:val="000000"/>
        </w:rPr>
        <w:t xml:space="preserve">You can find out more about how we use your information in research by reading the document ‘Managing Your Information: A guide for research participants’, available here: </w:t>
      </w:r>
      <w:hyperlink r:id="rId12" w:history="1">
        <w:r w:rsidRPr="001223D0">
          <w:rPr>
            <w:rStyle w:val="Hyperlink"/>
            <w:rFonts w:ascii="Calibri" w:hAnsi="Calibri" w:cs="SegoeUI"/>
          </w:rPr>
          <w:t>https://www.nsft.nhs.uk/research-compliance-and-policies</w:t>
        </w:r>
      </w:hyperlink>
    </w:p>
    <w:p w14:paraId="64DF5A32" w14:textId="77777777" w:rsidR="00ED1C6F" w:rsidRDefault="00ED1C6F" w:rsidP="00ED1C6F">
      <w:pPr>
        <w:autoSpaceDE w:val="0"/>
        <w:autoSpaceDN w:val="0"/>
        <w:adjustRightInd w:val="0"/>
        <w:rPr>
          <w:rFonts w:ascii="SegoeUI" w:hAnsi="SegoeUI" w:cs="SegoeUI"/>
          <w:szCs w:val="22"/>
        </w:rPr>
      </w:pPr>
    </w:p>
    <w:tbl>
      <w:tblPr>
        <w:tblpPr w:leftFromText="180" w:rightFromText="180" w:bottomFromText="160" w:vertAnchor="text" w:horzAnchor="margin" w:tblpY="434"/>
        <w:tblW w:w="0" w:type="auto"/>
        <w:shd w:val="clear" w:color="auto" w:fill="4F81BD"/>
        <w:tblLook w:val="04A0" w:firstRow="1" w:lastRow="0" w:firstColumn="1" w:lastColumn="0" w:noHBand="0" w:noVBand="1"/>
      </w:tblPr>
      <w:tblGrid>
        <w:gridCol w:w="9746"/>
      </w:tblGrid>
      <w:tr w:rsidR="00ED1C6F" w14:paraId="71698731" w14:textId="77777777" w:rsidTr="003F559E">
        <w:trPr>
          <w:trHeight w:val="3792"/>
        </w:trPr>
        <w:tc>
          <w:tcPr>
            <w:tcW w:w="9854" w:type="dxa"/>
            <w:shd w:val="clear" w:color="auto" w:fill="4F81BD"/>
          </w:tcPr>
          <w:p w14:paraId="67940AE6" w14:textId="517F65A7" w:rsidR="00ED1C6F" w:rsidRDefault="00ED1C6F" w:rsidP="003F559E">
            <w:pPr>
              <w:autoSpaceDE w:val="0"/>
              <w:autoSpaceDN w:val="0"/>
              <w:adjustRightInd w:val="0"/>
              <w:spacing w:line="256" w:lineRule="auto"/>
              <w:rPr>
                <w:rFonts w:ascii="Calibri" w:hAnsi="Calibri" w:cs="Arial"/>
                <w:b/>
                <w:color w:val="FFFFFF"/>
                <w:szCs w:val="22"/>
                <w:lang w:eastAsia="en-US"/>
              </w:rPr>
            </w:pPr>
            <w:r>
              <w:rPr>
                <w:rFonts w:ascii="Calibri" w:hAnsi="Calibri" w:cs="Arial"/>
                <w:b/>
                <w:bCs/>
                <w:color w:val="FFFFFF"/>
                <w:szCs w:val="22"/>
                <w:lang w:eastAsia="en-US"/>
              </w:rPr>
              <w:t>THANK YOU FOR READING THIS!</w:t>
            </w:r>
            <w:r>
              <w:rPr>
                <w:rFonts w:ascii="Calibri" w:hAnsi="Calibri" w:cs="Arial"/>
                <w:b/>
                <w:color w:val="FFFFFF"/>
                <w:szCs w:val="22"/>
                <w:lang w:eastAsia="en-US"/>
              </w:rPr>
              <w:t xml:space="preserve"> </w:t>
            </w:r>
          </w:p>
          <w:p w14:paraId="3573187C" w14:textId="21B251D0" w:rsidR="00ED1C6F" w:rsidRDefault="00ED1C6F" w:rsidP="003F559E">
            <w:pPr>
              <w:autoSpaceDE w:val="0"/>
              <w:autoSpaceDN w:val="0"/>
              <w:adjustRightInd w:val="0"/>
              <w:spacing w:line="256" w:lineRule="auto"/>
              <w:rPr>
                <w:rFonts w:ascii="Calibri" w:hAnsi="Calibri" w:cs="Arial"/>
                <w:b/>
                <w:color w:val="FFFFFF"/>
                <w:szCs w:val="22"/>
                <w:lang w:eastAsia="en-US"/>
              </w:rPr>
            </w:pPr>
          </w:p>
          <w:p w14:paraId="1B7F1B59" w14:textId="7BC7A5EE" w:rsidR="00ED1C6F" w:rsidRDefault="00ED1C6F" w:rsidP="003F559E">
            <w:pPr>
              <w:spacing w:line="256" w:lineRule="auto"/>
              <w:rPr>
                <w:rFonts w:ascii="Calibri" w:hAnsi="Calibri" w:cs="Arial"/>
                <w:color w:val="FFFFFF"/>
                <w:szCs w:val="22"/>
                <w:lang w:eastAsia="en-US"/>
              </w:rPr>
            </w:pPr>
            <w:r>
              <w:rPr>
                <w:rFonts w:ascii="Calibri" w:hAnsi="Calibri" w:cs="Arial"/>
                <w:color w:val="FFFFFF"/>
                <w:szCs w:val="22"/>
                <w:lang w:eastAsia="en-US"/>
              </w:rPr>
              <w:t>Thank you for taking the time to read this information sheet.  If you decide to take part in the project you will be given a copy of th</w:t>
            </w:r>
            <w:r w:rsidR="000D62B9">
              <w:rPr>
                <w:rFonts w:ascii="Calibri" w:hAnsi="Calibri" w:cs="Arial"/>
                <w:color w:val="FFFFFF"/>
                <w:szCs w:val="22"/>
                <w:lang w:eastAsia="en-US"/>
              </w:rPr>
              <w:t>is</w:t>
            </w:r>
            <w:r>
              <w:rPr>
                <w:rFonts w:ascii="Calibri" w:hAnsi="Calibri" w:cs="Arial"/>
                <w:color w:val="FFFFFF"/>
                <w:szCs w:val="22"/>
                <w:lang w:eastAsia="en-US"/>
              </w:rPr>
              <w:t xml:space="preserve"> information sheet and</w:t>
            </w:r>
            <w:r w:rsidR="000D62B9">
              <w:rPr>
                <w:rFonts w:ascii="Calibri" w:hAnsi="Calibri" w:cs="Arial"/>
                <w:color w:val="FFFFFF"/>
                <w:szCs w:val="22"/>
                <w:lang w:eastAsia="en-US"/>
              </w:rPr>
              <w:t xml:space="preserve"> your consent form</w:t>
            </w:r>
            <w:r>
              <w:rPr>
                <w:rFonts w:ascii="Calibri" w:hAnsi="Calibri" w:cs="Arial"/>
                <w:color w:val="FFFFFF"/>
                <w:szCs w:val="22"/>
                <w:lang w:eastAsia="en-US"/>
              </w:rPr>
              <w:t xml:space="preserve"> in </w:t>
            </w:r>
            <w:proofErr w:type="gramStart"/>
            <w:r>
              <w:rPr>
                <w:rFonts w:ascii="Calibri" w:hAnsi="Calibri" w:cs="Arial"/>
                <w:color w:val="FFFFFF"/>
                <w:szCs w:val="22"/>
                <w:lang w:eastAsia="en-US"/>
              </w:rPr>
              <w:t>case</w:t>
            </w:r>
            <w:proofErr w:type="gramEnd"/>
            <w:r>
              <w:rPr>
                <w:rFonts w:ascii="Calibri" w:hAnsi="Calibri" w:cs="Arial"/>
                <w:color w:val="FFFFFF"/>
                <w:szCs w:val="22"/>
                <w:lang w:eastAsia="en-US"/>
              </w:rPr>
              <w:t xml:space="preserve"> you want to </w:t>
            </w:r>
            <w:r w:rsidR="000D62B9">
              <w:rPr>
                <w:rFonts w:ascii="Calibri" w:hAnsi="Calibri" w:cs="Arial"/>
                <w:color w:val="FFFFFF"/>
                <w:szCs w:val="22"/>
                <w:lang w:eastAsia="en-US"/>
              </w:rPr>
              <w:t xml:space="preserve">refer back to </w:t>
            </w:r>
            <w:r>
              <w:rPr>
                <w:rFonts w:ascii="Calibri" w:hAnsi="Calibri" w:cs="Arial"/>
                <w:color w:val="FFFFFF"/>
                <w:szCs w:val="22"/>
                <w:lang w:eastAsia="en-US"/>
              </w:rPr>
              <w:t xml:space="preserve">them in future.  </w:t>
            </w:r>
          </w:p>
          <w:p w14:paraId="7648F80D" w14:textId="148A7FDA" w:rsidR="00ED1C6F" w:rsidRDefault="00ED1C6F" w:rsidP="003F559E">
            <w:pPr>
              <w:autoSpaceDE w:val="0"/>
              <w:autoSpaceDN w:val="0"/>
              <w:adjustRightInd w:val="0"/>
              <w:spacing w:line="256" w:lineRule="auto"/>
              <w:rPr>
                <w:rFonts w:ascii="Calibri" w:hAnsi="Calibri" w:cs="Arial"/>
                <w:b/>
                <w:color w:val="FFFFFF"/>
                <w:szCs w:val="22"/>
                <w:lang w:eastAsia="en-US"/>
              </w:rPr>
            </w:pPr>
          </w:p>
          <w:p w14:paraId="6EE89639" w14:textId="47359510" w:rsidR="00CE5C49" w:rsidRDefault="00CE5C49" w:rsidP="00CE5C49">
            <w:pPr>
              <w:autoSpaceDE w:val="0"/>
              <w:autoSpaceDN w:val="0"/>
              <w:adjustRightInd w:val="0"/>
              <w:spacing w:line="256" w:lineRule="auto"/>
              <w:rPr>
                <w:rFonts w:ascii="Calibri" w:hAnsi="Calibri" w:cs="Arial"/>
                <w:color w:val="FFFFFF"/>
              </w:rPr>
            </w:pPr>
            <w:r>
              <w:rPr>
                <w:rFonts w:ascii="Calibri" w:hAnsi="Calibri" w:cs="Arial"/>
                <w:color w:val="FFFFFF"/>
              </w:rPr>
              <w:t xml:space="preserve"> If you would like more information about this project, you can get in touch with Jon or </w:t>
            </w:r>
            <w:r w:rsidR="006741B6">
              <w:rPr>
                <w:rFonts w:ascii="Calibri" w:hAnsi="Calibri" w:cs="Arial"/>
                <w:color w:val="FFFFFF"/>
              </w:rPr>
              <w:t>Tim</w:t>
            </w:r>
            <w:r>
              <w:rPr>
                <w:rFonts w:ascii="Calibri" w:hAnsi="Calibri" w:cs="Arial"/>
                <w:color w:val="FFFFFF"/>
              </w:rPr>
              <w:t xml:space="preserve"> by phone or email using the details below. Or ask the person who told you about this project to pass on a message to the team and one of us will get back to you as soon as possible.</w:t>
            </w:r>
          </w:p>
          <w:p w14:paraId="6860F8F1" w14:textId="7CA13F99" w:rsidR="00ED1C6F" w:rsidRDefault="00ED1C6F" w:rsidP="003F559E">
            <w:pPr>
              <w:autoSpaceDE w:val="0"/>
              <w:autoSpaceDN w:val="0"/>
              <w:adjustRightInd w:val="0"/>
              <w:spacing w:line="256" w:lineRule="auto"/>
              <w:rPr>
                <w:rFonts w:ascii="Calibri" w:hAnsi="Calibri" w:cs="Arial"/>
                <w:color w:val="FFFFFF"/>
                <w:szCs w:val="22"/>
                <w:lang w:eastAsia="en-US"/>
              </w:rPr>
            </w:pPr>
          </w:p>
          <w:p w14:paraId="6B3B16E1" w14:textId="725205F7" w:rsidR="00ED1C6F" w:rsidRDefault="00CE5C49" w:rsidP="003F559E">
            <w:pPr>
              <w:autoSpaceDE w:val="0"/>
              <w:autoSpaceDN w:val="0"/>
              <w:adjustRightInd w:val="0"/>
              <w:spacing w:line="256" w:lineRule="auto"/>
              <w:rPr>
                <w:rFonts w:ascii="Calibri" w:hAnsi="Calibri" w:cs="Arial"/>
                <w:color w:val="FFFFFF"/>
                <w:szCs w:val="22"/>
                <w:lang w:eastAsia="en-US"/>
              </w:rPr>
            </w:pPr>
            <w:r w:rsidRPr="00CE5C49">
              <w:rPr>
                <w:rFonts w:ascii="Calibri" w:hAnsi="Calibri" w:cs="Arial"/>
                <w:noProof/>
                <w:color w:val="FFFFFF"/>
              </w:rPr>
              <mc:AlternateContent>
                <mc:Choice Requires="wps">
                  <w:drawing>
                    <wp:anchor distT="0" distB="0" distL="114300" distR="114300" simplePos="0" relativeHeight="251678720" behindDoc="0" locked="0" layoutInCell="1" allowOverlap="1" wp14:anchorId="22F5002C" wp14:editId="1FD2AD75">
                      <wp:simplePos x="0" y="0"/>
                      <wp:positionH relativeFrom="column">
                        <wp:posOffset>1438275</wp:posOffset>
                      </wp:positionH>
                      <wp:positionV relativeFrom="paragraph">
                        <wp:posOffset>153035</wp:posOffset>
                      </wp:positionV>
                      <wp:extent cx="1844040" cy="838200"/>
                      <wp:effectExtent l="0" t="0" r="381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404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7BA6B5" w14:textId="77777777" w:rsidR="00CE5C49" w:rsidRDefault="00CE5C49" w:rsidP="00CE5C49">
                                  <w:pPr>
                                    <w:pStyle w:val="NoSpacing"/>
                                  </w:pPr>
                                  <w:r>
                                    <w:t>Dr Jon Wilson</w:t>
                                  </w:r>
                                </w:p>
                                <w:p w14:paraId="43B73A55" w14:textId="77777777" w:rsidR="00CE5C49" w:rsidRDefault="00CE5C49" w:rsidP="00CE5C49">
                                  <w:pPr>
                                    <w:pStyle w:val="NoSpacing"/>
                                  </w:pPr>
                                  <w:r>
                                    <w:t xml:space="preserve">Chief Investigator </w:t>
                                  </w:r>
                                </w:p>
                                <w:p w14:paraId="28B3325F" w14:textId="7DA01D2B" w:rsidR="00CE5C49" w:rsidRPr="00CE5C49" w:rsidRDefault="001223D0" w:rsidP="00CE5C49">
                                  <w:pPr>
                                    <w:pStyle w:val="NoSpacing"/>
                                    <w:rPr>
                                      <w:rFonts w:ascii="Calibri" w:hAnsi="Calibri"/>
                                    </w:rPr>
                                  </w:pPr>
                                  <w:hyperlink r:id="rId13" w:history="1">
                                    <w:r w:rsidR="00CE5C49" w:rsidRPr="00940A54">
                                      <w:rPr>
                                        <w:rFonts w:ascii="Calibri" w:hAnsi="Calibri"/>
                                      </w:rPr>
                                      <w:t>jon.wilson@nsft.nhs.uk</w:t>
                                    </w:r>
                                  </w:hyperlink>
                                </w:p>
                                <w:p w14:paraId="2C7C905A" w14:textId="77777777" w:rsidR="00D41CEC" w:rsidRPr="00D41CEC" w:rsidRDefault="00CE5C49" w:rsidP="00D41CEC">
                                  <w:pPr>
                                    <w:rPr>
                                      <w:rFonts w:asciiTheme="minorHAnsi" w:hAnsiTheme="minorHAnsi" w:cstheme="minorHAnsi"/>
                                      <w:szCs w:val="22"/>
                                    </w:rPr>
                                  </w:pPr>
                                  <w:r w:rsidRPr="00D41CEC">
                                    <w:rPr>
                                      <w:rFonts w:asciiTheme="minorHAnsi" w:hAnsiTheme="minorHAnsi" w:cstheme="minorHAnsi"/>
                                      <w:szCs w:val="36"/>
                                    </w:rPr>
                                    <w:t xml:space="preserve">Tel: </w:t>
                                  </w:r>
                                  <w:r w:rsidR="00D41CEC" w:rsidRPr="00D41CEC">
                                    <w:rPr>
                                      <w:rFonts w:asciiTheme="minorHAnsi" w:hAnsiTheme="minorHAnsi" w:cstheme="minorHAnsi"/>
                                    </w:rPr>
                                    <w:t>07917 880357</w:t>
                                  </w:r>
                                </w:p>
                                <w:p w14:paraId="744FC491" w14:textId="41BA8D35" w:rsidR="00CE5C49" w:rsidRPr="00AF4391" w:rsidRDefault="00CE5C49" w:rsidP="00CE5C49">
                                  <w:pPr>
                                    <w:pStyle w:val="NoSpacing"/>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F5002C" id="_x0000_t202" coordsize="21600,21600" o:spt="202" path="m,l,21600r21600,l21600,xe">
                      <v:stroke joinstyle="miter"/>
                      <v:path gradientshapeok="t" o:connecttype="rect"/>
                    </v:shapetype>
                    <v:shape id="Text Box 8" o:spid="_x0000_s1026" type="#_x0000_t202" style="position:absolute;margin-left:113.25pt;margin-top:12.05pt;width:145.2pt;height:6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" stroked="f">
                      <v:textbox>
                        <w:txbxContent>
                          <w:p w14:paraId="157BA6B5" w14:textId="77777777" w:rsidR="00CE5C49" w:rsidRDefault="00CE5C49" w:rsidP="00CE5C49">
                            <w:pPr>
                              <w:pStyle w:val="NoSpacing"/>
                            </w:pPr>
                            <w:r>
                              <w:t>Dr Jon Wilson</w:t>
                            </w:r>
                          </w:p>
                          <w:p w14:paraId="43B73A55" w14:textId="77777777" w:rsidR="00CE5C49" w:rsidRDefault="00CE5C49" w:rsidP="00CE5C49">
                            <w:pPr>
                              <w:pStyle w:val="NoSpacing"/>
                            </w:pPr>
                            <w:r>
                              <w:t xml:space="preserve">Chief Investigator </w:t>
                            </w:r>
                          </w:p>
                          <w:p w14:paraId="28B3325F" w14:textId="7DA01D2B" w:rsidR="00CE5C49" w:rsidRPr="00CE5C49" w:rsidRDefault="0073244F" w:rsidP="00CE5C49">
                            <w:pPr>
                              <w:pStyle w:val="NoSpacing"/>
                              <w:rPr>
                                <w:rFonts w:ascii="Calibri" w:hAnsi="Calibri"/>
                              </w:rPr>
                            </w:pPr>
                            <w:hyperlink r:id="rId14" w:history="1">
                              <w:r w:rsidR="00CE5C49" w:rsidRPr="00940A54">
                                <w:rPr>
                                  <w:rFonts w:ascii="Calibri" w:hAnsi="Calibri"/>
                                </w:rPr>
                                <w:t>jon.wilson@nsft.nhs.uk</w:t>
                              </w:r>
                            </w:hyperlink>
                          </w:p>
                          <w:p w14:paraId="2C7C905A" w14:textId="77777777" w:rsidR="00D41CEC" w:rsidRPr="00D41CEC" w:rsidRDefault="00CE5C49" w:rsidP="00D41CEC">
                            <w:pPr>
                              <w:rPr>
                                <w:rFonts w:asciiTheme="minorHAnsi" w:hAnsiTheme="minorHAnsi" w:cstheme="minorHAnsi"/>
                                <w:szCs w:val="22"/>
                              </w:rPr>
                            </w:pPr>
                            <w:r w:rsidRPr="00D41CEC">
                              <w:rPr>
                                <w:rFonts w:asciiTheme="minorHAnsi" w:hAnsiTheme="minorHAnsi" w:cstheme="minorHAnsi"/>
                                <w:szCs w:val="36"/>
                              </w:rPr>
                              <w:t xml:space="preserve">Tel: </w:t>
                            </w:r>
                            <w:r w:rsidR="00D41CEC" w:rsidRPr="00D41CEC">
                              <w:rPr>
                                <w:rFonts w:asciiTheme="minorHAnsi" w:hAnsiTheme="minorHAnsi" w:cstheme="minorHAnsi"/>
                              </w:rPr>
                              <w:t>07917 880357</w:t>
                            </w:r>
                          </w:p>
                          <w:p w14:paraId="744FC491" w14:textId="41BA8D35" w:rsidR="00CE5C49" w:rsidRPr="00AF4391" w:rsidRDefault="00CE5C49" w:rsidP="00CE5C49">
                            <w:pPr>
                              <w:pStyle w:val="NoSpacing"/>
                            </w:pPr>
                          </w:p>
                        </w:txbxContent>
                      </v:textbox>
                    </v:shape>
                  </w:pict>
                </mc:Fallback>
              </mc:AlternateContent>
            </w:r>
            <w:r w:rsidRPr="00CE5C49">
              <w:rPr>
                <w:rFonts w:ascii="Calibri" w:hAnsi="Calibri" w:cs="Arial"/>
                <w:noProof/>
                <w:color w:val="FFFFFF"/>
              </w:rPr>
              <mc:AlternateContent>
                <mc:Choice Requires="wps">
                  <w:drawing>
                    <wp:anchor distT="0" distB="0" distL="114300" distR="114300" simplePos="0" relativeHeight="251679744" behindDoc="0" locked="0" layoutInCell="1" allowOverlap="1" wp14:anchorId="26992640" wp14:editId="720E0B41">
                      <wp:simplePos x="0" y="0"/>
                      <wp:positionH relativeFrom="column">
                        <wp:posOffset>1445895</wp:posOffset>
                      </wp:positionH>
                      <wp:positionV relativeFrom="paragraph">
                        <wp:posOffset>1158875</wp:posOffset>
                      </wp:positionV>
                      <wp:extent cx="1821180" cy="857250"/>
                      <wp:effectExtent l="0" t="0" r="762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1180" cy="8572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34EDAE" w14:textId="27C00BFB" w:rsidR="00CE5C49" w:rsidRDefault="00CE5C49" w:rsidP="00CE5C49">
                                  <w:pPr>
                                    <w:pStyle w:val="NoSpacing"/>
                                  </w:pPr>
                                  <w:r>
                                    <w:t>Dr Tim Clarke</w:t>
                                  </w:r>
                                </w:p>
                                <w:p w14:paraId="108F018F" w14:textId="77777777" w:rsidR="00CE5C49" w:rsidRDefault="00CE5C49" w:rsidP="00CE5C49">
                                  <w:pPr>
                                    <w:pStyle w:val="NoSpacing"/>
                                  </w:pPr>
                                  <w:r>
                                    <w:t>Work Package Lead</w:t>
                                  </w:r>
                                </w:p>
                                <w:p w14:paraId="593B7A27" w14:textId="4F2C51FC" w:rsidR="00CE5C49" w:rsidRDefault="00CE5C49" w:rsidP="00CE5C49">
                                  <w:pPr>
                                    <w:pStyle w:val="NoSpacing"/>
                                  </w:pPr>
                                  <w:r w:rsidRPr="00CE5C49">
                                    <w:rPr>
                                      <w:lang w:val="en-US"/>
                                    </w:rPr>
                                    <w:t>timothy.clarke@nsft.nhs.uk</w:t>
                                  </w:r>
                                </w:p>
                                <w:p w14:paraId="59CA14A4" w14:textId="3C80FD15" w:rsidR="00CE5C49" w:rsidRPr="00AF4391" w:rsidRDefault="00CE5C49" w:rsidP="00CE5C49">
                                  <w:pPr>
                                    <w:pStyle w:val="NoSpacing"/>
                                  </w:pPr>
                                  <w:r>
                                    <w:rPr>
                                      <w:szCs w:val="36"/>
                                    </w:rPr>
                                    <w:t xml:space="preserve">Tel: </w:t>
                                  </w:r>
                                  <w:r w:rsidR="00D41CEC" w:rsidRPr="00D41CEC">
                                    <w:rPr>
                                      <w:lang w:eastAsia="en-GB"/>
                                    </w:rPr>
                                    <w:t>07824527372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992640" id="Text Box 7" o:spid="_x0000_s1027" type="#_x0000_t202" style="position:absolute;margin-left:113.85pt;margin-top:91.25pt;width:143.4pt;height:6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" stroked="f">
                      <v:textbox>
                        <w:txbxContent>
                          <w:p w14:paraId="3334EDAE" w14:textId="27C00BFB" w:rsidR="00CE5C49" w:rsidRDefault="00CE5C49" w:rsidP="00CE5C49">
                            <w:pPr>
                              <w:pStyle w:val="NoSpacing"/>
                            </w:pPr>
                            <w:r>
                              <w:t>Dr Tim Clarke</w:t>
                            </w:r>
                          </w:p>
                          <w:p w14:paraId="108F018F" w14:textId="77777777" w:rsidR="00CE5C49" w:rsidRDefault="00CE5C49" w:rsidP="00CE5C49">
                            <w:pPr>
                              <w:pStyle w:val="NoSpacing"/>
                            </w:pPr>
                            <w:r>
                              <w:t>Work Package Lead</w:t>
                            </w:r>
                          </w:p>
                          <w:p w14:paraId="593B7A27" w14:textId="4F2C51FC" w:rsidR="00CE5C49" w:rsidRDefault="00CE5C49" w:rsidP="00CE5C49">
                            <w:pPr>
                              <w:pStyle w:val="NoSpacing"/>
                            </w:pPr>
                            <w:r w:rsidRPr="00CE5C49">
                              <w:rPr>
                                <w:lang w:val="en-US"/>
                              </w:rPr>
                              <w:t>timothy.clarke@nsft.nhs.uk</w:t>
                            </w:r>
                          </w:p>
                          <w:p w14:paraId="59CA14A4" w14:textId="3C80FD15" w:rsidR="00CE5C49" w:rsidRPr="00AF4391" w:rsidRDefault="00CE5C49" w:rsidP="00CE5C49">
                            <w:pPr>
                              <w:pStyle w:val="NoSpacing"/>
                            </w:pPr>
                            <w:r>
                              <w:rPr>
                                <w:szCs w:val="36"/>
                              </w:rPr>
                              <w:t xml:space="preserve">Tel: </w:t>
                            </w:r>
                            <w:r w:rsidR="00D41CEC" w:rsidRPr="00D41CEC">
                              <w:rPr>
                                <w:lang w:eastAsia="en-GB"/>
                              </w:rPr>
                              <w:t>07824527372</w:t>
                            </w:r>
                          </w:p>
                        </w:txbxContent>
                      </v:textbox>
                    </v:shape>
                  </w:pict>
                </mc:Fallback>
              </mc:AlternateContent>
            </w:r>
            <w:r w:rsidRPr="00CE5C49">
              <w:rPr>
                <w:rFonts w:ascii="Calibri" w:hAnsi="Calibri" w:cs="Arial"/>
                <w:noProof/>
                <w:color w:val="FFFFFF"/>
              </w:rPr>
              <w:drawing>
                <wp:anchor distT="0" distB="0" distL="114300" distR="114300" simplePos="0" relativeHeight="251680768" behindDoc="0" locked="0" layoutInCell="1" allowOverlap="1" wp14:anchorId="7CD7AEBA" wp14:editId="3C1E50C9">
                  <wp:simplePos x="0" y="0"/>
                  <wp:positionH relativeFrom="column">
                    <wp:posOffset>412115</wp:posOffset>
                  </wp:positionH>
                  <wp:positionV relativeFrom="paragraph">
                    <wp:posOffset>153035</wp:posOffset>
                  </wp:positionV>
                  <wp:extent cx="708025" cy="8458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l="21570" r="31367"/>
                          <a:stretch/>
                        </pic:blipFill>
                        <pic:spPr bwMode="auto">
                          <a:xfrm>
                            <a:off x="0" y="0"/>
                            <a:ext cx="708025" cy="8458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4E9B411" w14:textId="22A8F1D5" w:rsidR="00ED1C6F" w:rsidRDefault="00ED1C6F" w:rsidP="003F559E">
            <w:pPr>
              <w:autoSpaceDE w:val="0"/>
              <w:autoSpaceDN w:val="0"/>
              <w:adjustRightInd w:val="0"/>
              <w:spacing w:line="256" w:lineRule="auto"/>
              <w:rPr>
                <w:rFonts w:ascii="Calibri" w:hAnsi="Calibri" w:cs="Arial"/>
                <w:b/>
                <w:color w:val="FFFFFF"/>
                <w:szCs w:val="22"/>
                <w:lang w:eastAsia="en-US"/>
              </w:rPr>
            </w:pPr>
          </w:p>
          <w:p w14:paraId="24ADD39C" w14:textId="5C77F94E" w:rsidR="00ED1C6F" w:rsidRDefault="00ED1C6F" w:rsidP="003F559E">
            <w:pPr>
              <w:spacing w:line="256" w:lineRule="auto"/>
              <w:rPr>
                <w:rFonts w:ascii="Calibri" w:hAnsi="Calibri" w:cs="Arial"/>
                <w:color w:val="FFFFFF"/>
                <w:szCs w:val="22"/>
                <w:lang w:eastAsia="en-US"/>
              </w:rPr>
            </w:pPr>
          </w:p>
          <w:p w14:paraId="3B9BBC92" w14:textId="654F375F" w:rsidR="00ED1C6F" w:rsidRDefault="00ED1C6F" w:rsidP="003F559E">
            <w:pPr>
              <w:spacing w:line="256" w:lineRule="auto"/>
              <w:rPr>
                <w:rFonts w:ascii="Calibri" w:hAnsi="Calibri"/>
                <w:b/>
                <w:color w:val="FFFFFF"/>
                <w:lang w:eastAsia="en-US"/>
              </w:rPr>
            </w:pPr>
          </w:p>
          <w:p w14:paraId="20D2BFE2" w14:textId="3DB688DC" w:rsidR="003738AE" w:rsidRDefault="003738AE" w:rsidP="003F559E">
            <w:pPr>
              <w:spacing w:line="256" w:lineRule="auto"/>
              <w:rPr>
                <w:rFonts w:ascii="Calibri" w:hAnsi="Calibri"/>
                <w:b/>
                <w:color w:val="FFFFFF"/>
                <w:lang w:eastAsia="en-US"/>
              </w:rPr>
            </w:pPr>
          </w:p>
          <w:p w14:paraId="65DA8B83" w14:textId="3BD595BE" w:rsidR="003738AE" w:rsidRDefault="003738AE" w:rsidP="003F559E">
            <w:pPr>
              <w:spacing w:line="256" w:lineRule="auto"/>
              <w:rPr>
                <w:rFonts w:ascii="Calibri" w:hAnsi="Calibri"/>
                <w:b/>
                <w:color w:val="FFFFFF"/>
                <w:lang w:eastAsia="en-US"/>
              </w:rPr>
            </w:pPr>
          </w:p>
          <w:p w14:paraId="533BE7C3" w14:textId="2A69E3F6" w:rsidR="003738AE" w:rsidRDefault="00CE5C49" w:rsidP="003F559E">
            <w:pPr>
              <w:spacing w:line="256" w:lineRule="auto"/>
              <w:rPr>
                <w:rFonts w:ascii="Calibri" w:hAnsi="Calibri"/>
                <w:b/>
                <w:color w:val="FFFFFF"/>
                <w:lang w:eastAsia="en-US"/>
              </w:rPr>
            </w:pPr>
            <w:r>
              <w:rPr>
                <w:rFonts w:ascii="Calibri" w:hAnsi="Calibri" w:cs="Arial"/>
                <w:b/>
                <w:bCs/>
                <w:caps/>
                <w:noProof/>
                <w:color w:val="4F81BD"/>
                <w:sz w:val="32"/>
                <w:szCs w:val="32"/>
              </w:rPr>
              <w:drawing>
                <wp:anchor distT="0" distB="0" distL="114300" distR="114300" simplePos="0" relativeHeight="251681792" behindDoc="0" locked="0" layoutInCell="1" allowOverlap="1" wp14:anchorId="7A8F38C9" wp14:editId="4EAF37BB">
                  <wp:simplePos x="0" y="0"/>
                  <wp:positionH relativeFrom="column">
                    <wp:posOffset>388620</wp:posOffset>
                  </wp:positionH>
                  <wp:positionV relativeFrom="paragraph">
                    <wp:posOffset>64135</wp:posOffset>
                  </wp:positionV>
                  <wp:extent cx="712978" cy="9334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4853" t="10024" r="29121" b="29659"/>
                          <a:stretch/>
                        </pic:blipFill>
                        <pic:spPr bwMode="auto">
                          <a:xfrm>
                            <a:off x="0" y="0"/>
                            <a:ext cx="712978" cy="933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8076758" w14:textId="20267F3B" w:rsidR="003738AE" w:rsidRDefault="003738AE" w:rsidP="003F559E">
            <w:pPr>
              <w:spacing w:line="256" w:lineRule="auto"/>
              <w:rPr>
                <w:rFonts w:ascii="Calibri" w:hAnsi="Calibri"/>
                <w:b/>
                <w:color w:val="FFFFFF"/>
                <w:lang w:eastAsia="en-US"/>
              </w:rPr>
            </w:pPr>
          </w:p>
          <w:p w14:paraId="0EAF7C6D" w14:textId="1C1511B4" w:rsidR="003738AE" w:rsidRDefault="003738AE" w:rsidP="003F559E">
            <w:pPr>
              <w:spacing w:line="256" w:lineRule="auto"/>
              <w:rPr>
                <w:rFonts w:ascii="Calibri" w:hAnsi="Calibri"/>
                <w:b/>
                <w:color w:val="FFFFFF"/>
                <w:lang w:eastAsia="en-US"/>
              </w:rPr>
            </w:pPr>
          </w:p>
          <w:p w14:paraId="5FDE7935" w14:textId="2B7D28E4" w:rsidR="003738AE" w:rsidRDefault="003738AE" w:rsidP="003F559E">
            <w:pPr>
              <w:spacing w:line="256" w:lineRule="auto"/>
              <w:rPr>
                <w:rFonts w:ascii="Calibri" w:hAnsi="Calibri"/>
                <w:b/>
                <w:color w:val="FFFFFF"/>
                <w:lang w:eastAsia="en-US"/>
              </w:rPr>
            </w:pPr>
          </w:p>
          <w:p w14:paraId="57FAF9C3" w14:textId="524C9EC2" w:rsidR="003738AE" w:rsidRDefault="003738AE" w:rsidP="003F559E">
            <w:pPr>
              <w:spacing w:line="256" w:lineRule="auto"/>
              <w:rPr>
                <w:rFonts w:ascii="Calibri" w:hAnsi="Calibri"/>
                <w:b/>
                <w:color w:val="FFFFFF"/>
                <w:lang w:eastAsia="en-US"/>
              </w:rPr>
            </w:pPr>
          </w:p>
          <w:p w14:paraId="6073480C" w14:textId="77777777" w:rsidR="003738AE" w:rsidRDefault="003738AE" w:rsidP="003F559E">
            <w:pPr>
              <w:spacing w:line="256" w:lineRule="auto"/>
              <w:rPr>
                <w:rFonts w:ascii="Calibri" w:hAnsi="Calibri"/>
                <w:b/>
                <w:color w:val="FFFFFF"/>
                <w:lang w:eastAsia="en-US"/>
              </w:rPr>
            </w:pPr>
          </w:p>
          <w:p w14:paraId="609E1005" w14:textId="77777777" w:rsidR="00ED1C6F" w:rsidRDefault="00ED1C6F" w:rsidP="003F559E">
            <w:pPr>
              <w:autoSpaceDE w:val="0"/>
              <w:autoSpaceDN w:val="0"/>
              <w:adjustRightInd w:val="0"/>
              <w:spacing w:line="256" w:lineRule="auto"/>
              <w:rPr>
                <w:rFonts w:ascii="Calibri" w:hAnsi="Calibri" w:cs="Arial"/>
                <w:color w:val="FFFFFF"/>
                <w:szCs w:val="22"/>
                <w:lang w:eastAsia="en-US"/>
              </w:rPr>
            </w:pPr>
          </w:p>
          <w:p w14:paraId="2AD967A2" w14:textId="77777777" w:rsidR="00ED1C6F" w:rsidRDefault="00ED1C6F" w:rsidP="003F559E">
            <w:pPr>
              <w:autoSpaceDE w:val="0"/>
              <w:autoSpaceDN w:val="0"/>
              <w:adjustRightInd w:val="0"/>
              <w:spacing w:line="256" w:lineRule="auto"/>
              <w:rPr>
                <w:rFonts w:ascii="Calibri" w:hAnsi="Calibri" w:cs="Arial"/>
                <w:b/>
                <w:bCs/>
                <w:color w:val="4F81BD"/>
                <w:szCs w:val="22"/>
                <w:lang w:eastAsia="en-US"/>
              </w:rPr>
            </w:pPr>
          </w:p>
        </w:tc>
      </w:tr>
    </w:tbl>
    <w:p w14:paraId="78745EBB" w14:textId="07965569" w:rsidR="00ED1C6F" w:rsidRDefault="00ED1C6F" w:rsidP="00ED1C6F">
      <w:pPr>
        <w:rPr>
          <w:rFonts w:ascii="Calibri" w:hAnsi="Calibri" w:cs="Arial"/>
          <w:szCs w:val="22"/>
        </w:rPr>
      </w:pPr>
    </w:p>
    <w:p w14:paraId="41191957" w14:textId="0974812B" w:rsidR="00560153" w:rsidRPr="00CF1E9B" w:rsidRDefault="00560153" w:rsidP="00ED1C6F">
      <w:pPr>
        <w:tabs>
          <w:tab w:val="left" w:pos="791"/>
          <w:tab w:val="center" w:pos="4819"/>
        </w:tabs>
        <w:autoSpaceDE w:val="0"/>
        <w:autoSpaceDN w:val="0"/>
        <w:adjustRightInd w:val="0"/>
        <w:rPr>
          <w:rFonts w:ascii="Calibri" w:hAnsi="Calibri" w:cs="Arial"/>
          <w:sz w:val="24"/>
        </w:rPr>
      </w:pPr>
    </w:p>
    <w:p w14:paraId="6A0E92CB" w14:textId="0E889FDF" w:rsidR="00375482" w:rsidRPr="001F10B3" w:rsidRDefault="00375482" w:rsidP="00EB4678">
      <w:pPr>
        <w:tabs>
          <w:tab w:val="left" w:pos="791"/>
          <w:tab w:val="center" w:pos="4513"/>
          <w:tab w:val="center" w:pos="4819"/>
          <w:tab w:val="right" w:pos="9026"/>
        </w:tabs>
        <w:autoSpaceDE w:val="0"/>
        <w:autoSpaceDN w:val="0"/>
        <w:adjustRightInd w:val="0"/>
        <w:rPr>
          <w:rFonts w:ascii="Calibri" w:hAnsi="Calibri" w:cs="Arial"/>
          <w:b/>
          <w:bCs/>
          <w:caps/>
          <w:color w:val="4F81BD"/>
          <w:sz w:val="32"/>
          <w:szCs w:val="32"/>
        </w:rPr>
      </w:pPr>
    </w:p>
    <w:sectPr w:rsidR="00375482" w:rsidRPr="001F10B3" w:rsidSect="00EB4678">
      <w:headerReference w:type="default" r:id="rId17"/>
      <w:footerReference w:type="default" r:id="rId1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E5FE4" w14:textId="77777777" w:rsidR="00C34CC4" w:rsidRDefault="00C34CC4" w:rsidP="00375482">
      <w:r>
        <w:separator/>
      </w:r>
    </w:p>
  </w:endnote>
  <w:endnote w:type="continuationSeparator" w:id="0">
    <w:p w14:paraId="60908D84" w14:textId="77777777" w:rsidR="00C34CC4" w:rsidRDefault="00C34CC4" w:rsidP="0037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Semibold">
    <w:altName w:val="Tahoma"/>
    <w:charset w:val="00"/>
    <w:family w:val="auto"/>
    <w:pitch w:val="default"/>
  </w:font>
  <w:font w:name="Segoe UI">
    <w:panose1 w:val="020B0502040204020203"/>
    <w:charset w:val="00"/>
    <w:family w:val="swiss"/>
    <w:pitch w:val="variable"/>
    <w:sig w:usb0="E4002EFF" w:usb1="C000E47F" w:usb2="00000009" w:usb3="00000000" w:csb0="000001FF" w:csb1="00000000"/>
  </w:font>
  <w:font w:name="SegoeUI">
    <w:altName w:val="Segoe U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49FACC" w14:textId="45966083" w:rsidR="00620935" w:rsidRDefault="000043BD" w:rsidP="009C0769">
    <w:pPr>
      <w:autoSpaceDE w:val="0"/>
      <w:autoSpaceDN w:val="0"/>
      <w:ind w:left="4320"/>
      <w:rPr>
        <w:rFonts w:ascii="Calibri" w:hAnsi="Calibri"/>
        <w:sz w:val="14"/>
        <w:szCs w:val="14"/>
      </w:rPr>
    </w:pPr>
    <w:r>
      <w:rPr>
        <w:rFonts w:ascii="Calibri" w:hAnsi="Calibri" w:cs="Arial"/>
        <w:b/>
        <w:caps/>
        <w:noProof/>
        <w:color w:val="4F81BD"/>
        <w:sz w:val="32"/>
        <w:szCs w:val="32"/>
      </w:rPr>
      <w:drawing>
        <wp:anchor distT="0" distB="0" distL="114300" distR="114300" simplePos="0" relativeHeight="251663360" behindDoc="0" locked="0" layoutInCell="1" allowOverlap="1" wp14:anchorId="30E8315E" wp14:editId="35015669">
          <wp:simplePos x="0" y="0"/>
          <wp:positionH relativeFrom="margin">
            <wp:align>left</wp:align>
          </wp:positionH>
          <wp:positionV relativeFrom="paragraph">
            <wp:posOffset>13335</wp:posOffset>
          </wp:positionV>
          <wp:extent cx="2186940" cy="391336"/>
          <wp:effectExtent l="0" t="0" r="3810" b="8890"/>
          <wp:wrapNone/>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86940" cy="391336"/>
                  </a:xfrm>
                  <a:prstGeom prst="rect">
                    <a:avLst/>
                  </a:prstGeom>
                </pic:spPr>
              </pic:pic>
            </a:graphicData>
          </a:graphic>
          <wp14:sizeRelH relativeFrom="page">
            <wp14:pctWidth>0</wp14:pctWidth>
          </wp14:sizeRelH>
          <wp14:sizeRelV relativeFrom="page">
            <wp14:pctHeight>0</wp14:pctHeight>
          </wp14:sizeRelV>
        </wp:anchor>
      </w:drawing>
    </w:r>
    <w:r w:rsidR="006741B6" w:rsidRPr="00CE717D">
      <w:rPr>
        <w:rFonts w:ascii="Calibri" w:hAnsi="Calibri"/>
        <w:noProof/>
        <w:sz w:val="14"/>
        <w:szCs w:val="14"/>
      </w:rPr>
      <mc:AlternateContent>
        <mc:Choice Requires="wps">
          <w:drawing>
            <wp:anchor distT="45720" distB="45720" distL="114300" distR="114300" simplePos="0" relativeHeight="251661312" behindDoc="0" locked="0" layoutInCell="1" allowOverlap="1" wp14:anchorId="55D655F8" wp14:editId="4CEDF90A">
              <wp:simplePos x="0" y="0"/>
              <wp:positionH relativeFrom="margin">
                <wp:posOffset>2445385</wp:posOffset>
              </wp:positionH>
              <wp:positionV relativeFrom="paragraph">
                <wp:posOffset>-62865</wp:posOffset>
              </wp:positionV>
              <wp:extent cx="3867150" cy="590550"/>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590550"/>
                      </a:xfrm>
                      <a:prstGeom prst="rect">
                        <a:avLst/>
                      </a:prstGeom>
                      <a:solidFill>
                        <a:srgbClr val="FFFFFF"/>
                      </a:solidFill>
                      <a:ln w="9525">
                        <a:noFill/>
                        <a:miter lim="800000"/>
                        <a:headEnd/>
                        <a:tailEnd/>
                      </a:ln>
                    </wps:spPr>
                    <wps:txbx>
                      <w:txbxContent>
                        <w:p w14:paraId="420D3EA0" w14:textId="50F0A3A7" w:rsidR="00CE5C49" w:rsidRPr="00EB4678" w:rsidRDefault="00CE5C49" w:rsidP="00CE5C49">
                          <w:pPr>
                            <w:rPr>
                              <w:sz w:val="16"/>
                              <w:szCs w:val="16"/>
                            </w:rPr>
                          </w:pPr>
                          <w:r w:rsidRPr="00EB4678">
                            <w:rPr>
                              <w:rFonts w:cs="Arial"/>
                              <w:sz w:val="16"/>
                              <w:szCs w:val="16"/>
                            </w:rPr>
                            <w:t>This project is funded by the National Institute for Health</w:t>
                          </w:r>
                          <w:r>
                            <w:rPr>
                              <w:rFonts w:cs="Arial"/>
                              <w:sz w:val="16"/>
                              <w:szCs w:val="16"/>
                            </w:rPr>
                            <w:t xml:space="preserve"> and Care</w:t>
                          </w:r>
                          <w:r w:rsidRPr="00EB4678">
                            <w:rPr>
                              <w:rFonts w:cs="Arial"/>
                              <w:sz w:val="16"/>
                              <w:szCs w:val="16"/>
                            </w:rPr>
                            <w:t xml:space="preserve"> Research (NIHR) </w:t>
                          </w:r>
                          <w:r>
                            <w:rPr>
                              <w:rFonts w:cs="Arial"/>
                              <w:sz w:val="16"/>
                              <w:szCs w:val="16"/>
                            </w:rPr>
                            <w:t xml:space="preserve">Invention for Innovation programme </w:t>
                          </w:r>
                          <w:r w:rsidRPr="00EB4678">
                            <w:rPr>
                              <w:rFonts w:cs="Arial"/>
                              <w:sz w:val="16"/>
                              <w:szCs w:val="16"/>
                            </w:rPr>
                            <w:t>(Grant Reference Number: NIHR</w:t>
                          </w:r>
                          <w:r>
                            <w:rPr>
                              <w:rFonts w:cs="Arial"/>
                              <w:sz w:val="16"/>
                              <w:szCs w:val="16"/>
                            </w:rPr>
                            <w:t>203908</w:t>
                          </w:r>
                          <w:r w:rsidRPr="00EB4678">
                            <w:rPr>
                              <w:rFonts w:cs="Arial"/>
                              <w:sz w:val="16"/>
                              <w:szCs w:val="16"/>
                            </w:rPr>
                            <w:t>). The views expressed are those of the author(s) and not necessarily those of the NIHR or the Department of Health and Social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5D655F8" id="_x0000_t202" coordsize="21600,21600" o:spt="202" path="m,l,21600r21600,l21600,xe">
              <v:stroke joinstyle="miter"/>
              <v:path gradientshapeok="t" o:connecttype="rect"/>
            </v:shapetype>
            <v:shape id="Text Box 2" o:spid="_x0000_s1028" type="#_x0000_t202" style="position:absolute;left:0;text-align:left;margin-left:192.55pt;margin-top:-4.95pt;width:304.5pt;height:4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" stroked="f">
              <v:textbox>
                <w:txbxContent>
                  <w:p w14:paraId="420D3EA0" w14:textId="50F0A3A7" w:rsidR="00CE5C49" w:rsidRPr="00EB4678" w:rsidRDefault="00CE5C49" w:rsidP="00CE5C49">
                    <w:pPr>
                      <w:rPr>
                        <w:sz w:val="16"/>
                        <w:szCs w:val="16"/>
                      </w:rPr>
                    </w:pPr>
                    <w:r w:rsidRPr="00EB4678">
                      <w:rPr>
                        <w:rFonts w:cs="Arial"/>
                        <w:sz w:val="16"/>
                        <w:szCs w:val="16"/>
                      </w:rPr>
                      <w:t>This project is funded by the National Institute for Health</w:t>
                    </w:r>
                    <w:r>
                      <w:rPr>
                        <w:rFonts w:cs="Arial"/>
                        <w:sz w:val="16"/>
                        <w:szCs w:val="16"/>
                      </w:rPr>
                      <w:t xml:space="preserve"> and Care</w:t>
                    </w:r>
                    <w:r w:rsidRPr="00EB4678">
                      <w:rPr>
                        <w:rFonts w:cs="Arial"/>
                        <w:sz w:val="16"/>
                        <w:szCs w:val="16"/>
                      </w:rPr>
                      <w:t xml:space="preserve"> Research (NIHR) </w:t>
                    </w:r>
                    <w:r>
                      <w:rPr>
                        <w:rFonts w:cs="Arial"/>
                        <w:sz w:val="16"/>
                        <w:szCs w:val="16"/>
                      </w:rPr>
                      <w:t xml:space="preserve">Invention for Innovation programme </w:t>
                    </w:r>
                    <w:r w:rsidRPr="00EB4678">
                      <w:rPr>
                        <w:rFonts w:cs="Arial"/>
                        <w:sz w:val="16"/>
                        <w:szCs w:val="16"/>
                      </w:rPr>
                      <w:t>(Grant Reference Number: NIHR</w:t>
                    </w:r>
                    <w:r>
                      <w:rPr>
                        <w:rFonts w:cs="Arial"/>
                        <w:sz w:val="16"/>
                        <w:szCs w:val="16"/>
                      </w:rPr>
                      <w:t>203908</w:t>
                    </w:r>
                    <w:r w:rsidRPr="00EB4678">
                      <w:rPr>
                        <w:rFonts w:cs="Arial"/>
                        <w:sz w:val="16"/>
                        <w:szCs w:val="16"/>
                      </w:rPr>
                      <w:t>). The views expressed are those of the author(s) and not necessarily those of the NIHR or the Department of Health and Social Care.</w:t>
                    </w:r>
                  </w:p>
                </w:txbxContent>
              </v:textbox>
              <w10:wrap anchorx="margin"/>
            </v:shape>
          </w:pict>
        </mc:Fallback>
      </mc:AlternateContent>
    </w:r>
  </w:p>
  <w:p w14:paraId="3B0E3434" w14:textId="54EDE5D1" w:rsidR="009C0769" w:rsidRPr="00CE717D" w:rsidRDefault="001223D0" w:rsidP="00620935">
    <w:pPr>
      <w:autoSpaceDE w:val="0"/>
      <w:autoSpaceDN w:val="0"/>
      <w:ind w:left="4320"/>
      <w:rPr>
        <w:rFonts w:cs="Arial"/>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4F6EC" w14:textId="77777777" w:rsidR="00C34CC4" w:rsidRDefault="00C34CC4" w:rsidP="00375482">
      <w:r>
        <w:separator/>
      </w:r>
    </w:p>
  </w:footnote>
  <w:footnote w:type="continuationSeparator" w:id="0">
    <w:p w14:paraId="695CCF99" w14:textId="77777777" w:rsidR="00C34CC4" w:rsidRDefault="00C34CC4" w:rsidP="00375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6216" w14:textId="24DD89C9" w:rsidR="004B0B3E" w:rsidRPr="00CE717D" w:rsidRDefault="006741B6" w:rsidP="009A78F3">
    <w:pPr>
      <w:jc w:val="right"/>
      <w:rPr>
        <w:i/>
        <w:sz w:val="20"/>
        <w:szCs w:val="20"/>
      </w:rPr>
    </w:pPr>
    <w:r>
      <w:rPr>
        <w:i/>
        <w:sz w:val="20"/>
        <w:szCs w:val="20"/>
      </w:rPr>
      <w:t>WP3</w:t>
    </w:r>
    <w:r w:rsidR="006A16C6">
      <w:rPr>
        <w:i/>
        <w:sz w:val="20"/>
        <w:szCs w:val="20"/>
      </w:rPr>
      <w:t xml:space="preserve"> </w:t>
    </w:r>
    <w:r w:rsidR="009A78F3">
      <w:rPr>
        <w:i/>
        <w:sz w:val="20"/>
        <w:szCs w:val="20"/>
      </w:rPr>
      <w:t>Professionals</w:t>
    </w:r>
    <w:r w:rsidR="00813969">
      <w:rPr>
        <w:i/>
        <w:sz w:val="20"/>
        <w:szCs w:val="20"/>
      </w:rPr>
      <w:t xml:space="preserve"> PIS</w:t>
    </w:r>
    <w:r w:rsidR="00375482" w:rsidRPr="00CE717D">
      <w:rPr>
        <w:i/>
        <w:sz w:val="20"/>
        <w:szCs w:val="20"/>
      </w:rPr>
      <w:t xml:space="preserve">: </w:t>
    </w:r>
    <w:r w:rsidR="00375482" w:rsidRPr="006F7FD5">
      <w:rPr>
        <w:i/>
        <w:sz w:val="20"/>
        <w:szCs w:val="20"/>
      </w:rPr>
      <w:t>Version 1.</w:t>
    </w:r>
    <w:r w:rsidR="001B234A">
      <w:rPr>
        <w:i/>
        <w:sz w:val="20"/>
        <w:szCs w:val="20"/>
      </w:rPr>
      <w:t>2</w:t>
    </w:r>
    <w:r w:rsidR="00375482" w:rsidRPr="006F7FD5">
      <w:rPr>
        <w:i/>
        <w:sz w:val="20"/>
        <w:szCs w:val="20"/>
      </w:rPr>
      <w:t xml:space="preserve"> (</w:t>
    </w:r>
    <w:r w:rsidR="001B234A">
      <w:rPr>
        <w:i/>
        <w:sz w:val="20"/>
        <w:szCs w:val="20"/>
      </w:rPr>
      <w:t>31</w:t>
    </w:r>
    <w:r w:rsidR="00375482" w:rsidRPr="006F7FD5">
      <w:rPr>
        <w:i/>
        <w:sz w:val="20"/>
        <w:szCs w:val="20"/>
      </w:rPr>
      <w:t>/</w:t>
    </w:r>
    <w:r w:rsidR="005A0020" w:rsidRPr="006F7FD5">
      <w:rPr>
        <w:i/>
        <w:sz w:val="20"/>
        <w:szCs w:val="20"/>
      </w:rPr>
      <w:t>0</w:t>
    </w:r>
    <w:r w:rsidR="001B234A">
      <w:rPr>
        <w:i/>
        <w:sz w:val="20"/>
        <w:szCs w:val="20"/>
      </w:rPr>
      <w:t>8</w:t>
    </w:r>
    <w:r w:rsidR="00375482" w:rsidRPr="006F7FD5">
      <w:rPr>
        <w:i/>
        <w:sz w:val="20"/>
        <w:szCs w:val="20"/>
      </w:rPr>
      <w:t>/202</w:t>
    </w:r>
    <w:r>
      <w:rPr>
        <w:i/>
        <w:sz w:val="20"/>
        <w:szCs w:val="20"/>
      </w:rPr>
      <w:t>2</w:t>
    </w:r>
    <w:r w:rsidR="00375482" w:rsidRPr="006F7FD5">
      <w:rPr>
        <w:i/>
        <w:sz w:val="20"/>
        <w:szCs w:val="20"/>
      </w:rPr>
      <w:t>)</w:t>
    </w:r>
    <w:r w:rsidR="00375482" w:rsidRPr="00CE717D">
      <w:rPr>
        <w:rFonts w:ascii="Calibri" w:hAnsi="Calibri"/>
        <w:i/>
        <w:color w:val="000000"/>
        <w:kern w:val="24"/>
        <w:sz w:val="20"/>
        <w:szCs w:val="20"/>
      </w:rPr>
      <w:t xml:space="preserve"> </w:t>
    </w:r>
    <w:r w:rsidR="00375482" w:rsidRPr="00CE717D">
      <w:rPr>
        <w:rFonts w:cs="Arial"/>
        <w:i/>
        <w:color w:val="000000"/>
        <w:kern w:val="24"/>
        <w:sz w:val="20"/>
        <w:szCs w:val="20"/>
      </w:rPr>
      <w:t>IRAS Project ID:</w:t>
    </w:r>
    <w:r w:rsidR="00375482" w:rsidRPr="00CE717D">
      <w:rPr>
        <w:rFonts w:cs="Arial"/>
        <w:bCs/>
        <w:i/>
        <w:color w:val="000000"/>
        <w:kern w:val="24"/>
        <w:sz w:val="20"/>
        <w:szCs w:val="20"/>
      </w:rPr>
      <w:t xml:space="preserve"> </w:t>
    </w:r>
    <w:r>
      <w:rPr>
        <w:rFonts w:cstheme="minorHAnsi"/>
        <w:bCs/>
        <w:i/>
        <w:sz w:val="20"/>
        <w:szCs w:val="20"/>
      </w:rPr>
      <w:t>315607</w:t>
    </w:r>
  </w:p>
  <w:p w14:paraId="108BDC88" w14:textId="77777777" w:rsidR="004B0B3E" w:rsidRDefault="001223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C33FE"/>
    <w:multiLevelType w:val="hybridMultilevel"/>
    <w:tmpl w:val="CA2ED52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0B317E3A"/>
    <w:multiLevelType w:val="hybridMultilevel"/>
    <w:tmpl w:val="A2587E4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37044965"/>
    <w:multiLevelType w:val="hybridMultilevel"/>
    <w:tmpl w:val="D17CFBBE"/>
    <w:lvl w:ilvl="0" w:tplc="FAAE71A6">
      <w:start w:val="3"/>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7B886E1B"/>
    <w:multiLevelType w:val="hybridMultilevel"/>
    <w:tmpl w:val="C7EC2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482"/>
    <w:rsid w:val="000043BD"/>
    <w:rsid w:val="0003464C"/>
    <w:rsid w:val="00067449"/>
    <w:rsid w:val="000820B6"/>
    <w:rsid w:val="000D62B9"/>
    <w:rsid w:val="001223D0"/>
    <w:rsid w:val="00133FEC"/>
    <w:rsid w:val="00183927"/>
    <w:rsid w:val="001A3097"/>
    <w:rsid w:val="001B234A"/>
    <w:rsid w:val="0024625D"/>
    <w:rsid w:val="0025196C"/>
    <w:rsid w:val="003027A9"/>
    <w:rsid w:val="00303072"/>
    <w:rsid w:val="00367573"/>
    <w:rsid w:val="003738AE"/>
    <w:rsid w:val="00375482"/>
    <w:rsid w:val="003B36A9"/>
    <w:rsid w:val="003B6C47"/>
    <w:rsid w:val="00455F5A"/>
    <w:rsid w:val="004612D9"/>
    <w:rsid w:val="00495AD0"/>
    <w:rsid w:val="00517B80"/>
    <w:rsid w:val="00560153"/>
    <w:rsid w:val="005613B9"/>
    <w:rsid w:val="00565CA8"/>
    <w:rsid w:val="005A0020"/>
    <w:rsid w:val="005B231F"/>
    <w:rsid w:val="005E063B"/>
    <w:rsid w:val="005E4620"/>
    <w:rsid w:val="00606996"/>
    <w:rsid w:val="00620935"/>
    <w:rsid w:val="00660B0C"/>
    <w:rsid w:val="006741B6"/>
    <w:rsid w:val="006A16C6"/>
    <w:rsid w:val="006C5DD1"/>
    <w:rsid w:val="006F7FD5"/>
    <w:rsid w:val="00716B96"/>
    <w:rsid w:val="0072057B"/>
    <w:rsid w:val="00721163"/>
    <w:rsid w:val="0073244F"/>
    <w:rsid w:val="00813969"/>
    <w:rsid w:val="008233CF"/>
    <w:rsid w:val="00871749"/>
    <w:rsid w:val="008A1CD2"/>
    <w:rsid w:val="008F4B94"/>
    <w:rsid w:val="00973511"/>
    <w:rsid w:val="009A78F3"/>
    <w:rsid w:val="00A90AE1"/>
    <w:rsid w:val="00AC4134"/>
    <w:rsid w:val="00B2485B"/>
    <w:rsid w:val="00B25715"/>
    <w:rsid w:val="00B90D4A"/>
    <w:rsid w:val="00BA04FC"/>
    <w:rsid w:val="00BD6826"/>
    <w:rsid w:val="00BE4BFF"/>
    <w:rsid w:val="00C00517"/>
    <w:rsid w:val="00C34CC4"/>
    <w:rsid w:val="00C66068"/>
    <w:rsid w:val="00CC475F"/>
    <w:rsid w:val="00CE1C71"/>
    <w:rsid w:val="00CE5C49"/>
    <w:rsid w:val="00CE717D"/>
    <w:rsid w:val="00CF6696"/>
    <w:rsid w:val="00D3689E"/>
    <w:rsid w:val="00D41CEC"/>
    <w:rsid w:val="00DB70CE"/>
    <w:rsid w:val="00DE5A6C"/>
    <w:rsid w:val="00E1779F"/>
    <w:rsid w:val="00EA7697"/>
    <w:rsid w:val="00EB4678"/>
    <w:rsid w:val="00ED1C6F"/>
    <w:rsid w:val="00EF14B7"/>
    <w:rsid w:val="00F81286"/>
    <w:rsid w:val="00F95206"/>
    <w:rsid w:val="00FB6A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83676DE"/>
  <w15:chartTrackingRefBased/>
  <w15:docId w15:val="{2CB27B46-CAA1-4D49-948A-2178ED85A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482"/>
    <w:pPr>
      <w:spacing w:after="0" w:line="240" w:lineRule="auto"/>
    </w:pPr>
    <w:rPr>
      <w:rFonts w:ascii="Arial" w:eastAsia="Times New Roman" w:hAnsi="Arial" w:cs="Times New Roman"/>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5482"/>
    <w:pPr>
      <w:tabs>
        <w:tab w:val="center" w:pos="4513"/>
        <w:tab w:val="right" w:pos="9026"/>
      </w:tabs>
    </w:pPr>
    <w:rPr>
      <w:rFonts w:asciiTheme="minorHAnsi" w:eastAsiaTheme="minorHAnsi" w:hAnsiTheme="minorHAnsi" w:cstheme="minorBidi"/>
      <w:szCs w:val="22"/>
      <w:lang w:eastAsia="en-US"/>
    </w:rPr>
  </w:style>
  <w:style w:type="character" w:customStyle="1" w:styleId="HeaderChar">
    <w:name w:val="Header Char"/>
    <w:basedOn w:val="DefaultParagraphFont"/>
    <w:link w:val="Header"/>
    <w:uiPriority w:val="99"/>
    <w:rsid w:val="00375482"/>
  </w:style>
  <w:style w:type="paragraph" w:styleId="Footer">
    <w:name w:val="footer"/>
    <w:basedOn w:val="Normal"/>
    <w:link w:val="FooterChar"/>
    <w:uiPriority w:val="99"/>
    <w:unhideWhenUsed/>
    <w:rsid w:val="00375482"/>
    <w:pPr>
      <w:tabs>
        <w:tab w:val="center" w:pos="4513"/>
        <w:tab w:val="right" w:pos="9026"/>
      </w:tabs>
    </w:pPr>
    <w:rPr>
      <w:rFonts w:asciiTheme="minorHAnsi" w:eastAsiaTheme="minorHAnsi" w:hAnsiTheme="minorHAnsi" w:cstheme="minorBidi"/>
      <w:szCs w:val="22"/>
      <w:lang w:eastAsia="en-US"/>
    </w:rPr>
  </w:style>
  <w:style w:type="character" w:customStyle="1" w:styleId="FooterChar">
    <w:name w:val="Footer Char"/>
    <w:basedOn w:val="DefaultParagraphFont"/>
    <w:link w:val="Footer"/>
    <w:uiPriority w:val="99"/>
    <w:rsid w:val="00375482"/>
  </w:style>
  <w:style w:type="paragraph" w:styleId="FootnoteText">
    <w:name w:val="footnote text"/>
    <w:basedOn w:val="Normal"/>
    <w:link w:val="FootnoteTextChar"/>
    <w:uiPriority w:val="99"/>
    <w:semiHidden/>
    <w:unhideWhenUsed/>
    <w:rsid w:val="00375482"/>
    <w:rPr>
      <w:sz w:val="20"/>
      <w:szCs w:val="20"/>
    </w:rPr>
  </w:style>
  <w:style w:type="character" w:customStyle="1" w:styleId="FootnoteTextChar">
    <w:name w:val="Footnote Text Char"/>
    <w:basedOn w:val="DefaultParagraphFont"/>
    <w:link w:val="FootnoteText"/>
    <w:uiPriority w:val="99"/>
    <w:semiHidden/>
    <w:rsid w:val="00375482"/>
    <w:rPr>
      <w:rFonts w:ascii="Arial" w:eastAsia="Times New Roman" w:hAnsi="Arial" w:cs="Times New Roman"/>
      <w:sz w:val="20"/>
      <w:szCs w:val="20"/>
      <w:lang w:eastAsia="en-GB"/>
    </w:rPr>
  </w:style>
  <w:style w:type="character" w:styleId="FootnoteReference">
    <w:name w:val="footnote reference"/>
    <w:uiPriority w:val="99"/>
    <w:semiHidden/>
    <w:unhideWhenUsed/>
    <w:rsid w:val="00375482"/>
    <w:rPr>
      <w:vertAlign w:val="superscript"/>
    </w:rPr>
  </w:style>
  <w:style w:type="paragraph" w:styleId="ListParagraph">
    <w:name w:val="List Paragraph"/>
    <w:basedOn w:val="Normal"/>
    <w:uiPriority w:val="34"/>
    <w:qFormat/>
    <w:rsid w:val="00560153"/>
    <w:pPr>
      <w:ind w:left="720"/>
    </w:pPr>
  </w:style>
  <w:style w:type="table" w:styleId="TableGrid">
    <w:name w:val="Table Grid"/>
    <w:basedOn w:val="TableNormal"/>
    <w:uiPriority w:val="39"/>
    <w:rsid w:val="00560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D1C6F"/>
    <w:rPr>
      <w:color w:val="0000FF"/>
      <w:u w:val="single"/>
    </w:rPr>
  </w:style>
  <w:style w:type="paragraph" w:styleId="NoSpacing">
    <w:name w:val="No Spacing"/>
    <w:uiPriority w:val="1"/>
    <w:qFormat/>
    <w:rsid w:val="003738AE"/>
    <w:pPr>
      <w:spacing w:after="0" w:line="240" w:lineRule="auto"/>
    </w:pPr>
  </w:style>
  <w:style w:type="character" w:styleId="UnresolvedMention">
    <w:name w:val="Unresolved Mention"/>
    <w:basedOn w:val="DefaultParagraphFont"/>
    <w:uiPriority w:val="99"/>
    <w:semiHidden/>
    <w:unhideWhenUsed/>
    <w:rsid w:val="006F7FD5"/>
    <w:rPr>
      <w:color w:val="605E5C"/>
      <w:shd w:val="clear" w:color="auto" w:fill="E1DFDD"/>
    </w:rPr>
  </w:style>
  <w:style w:type="character" w:styleId="CommentReference">
    <w:name w:val="annotation reference"/>
    <w:basedOn w:val="DefaultParagraphFont"/>
    <w:uiPriority w:val="99"/>
    <w:semiHidden/>
    <w:unhideWhenUsed/>
    <w:rsid w:val="00367573"/>
    <w:rPr>
      <w:sz w:val="16"/>
      <w:szCs w:val="16"/>
    </w:rPr>
  </w:style>
  <w:style w:type="paragraph" w:styleId="CommentText">
    <w:name w:val="annotation text"/>
    <w:basedOn w:val="Normal"/>
    <w:link w:val="CommentTextChar"/>
    <w:uiPriority w:val="99"/>
    <w:semiHidden/>
    <w:unhideWhenUsed/>
    <w:rsid w:val="00367573"/>
    <w:rPr>
      <w:sz w:val="20"/>
      <w:szCs w:val="20"/>
    </w:rPr>
  </w:style>
  <w:style w:type="character" w:customStyle="1" w:styleId="CommentTextChar">
    <w:name w:val="Comment Text Char"/>
    <w:basedOn w:val="DefaultParagraphFont"/>
    <w:link w:val="CommentText"/>
    <w:uiPriority w:val="99"/>
    <w:semiHidden/>
    <w:rsid w:val="00367573"/>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573"/>
    <w:rPr>
      <w:b/>
      <w:bCs/>
    </w:rPr>
  </w:style>
  <w:style w:type="character" w:customStyle="1" w:styleId="CommentSubjectChar">
    <w:name w:val="Comment Subject Char"/>
    <w:basedOn w:val="CommentTextChar"/>
    <w:link w:val="CommentSubject"/>
    <w:uiPriority w:val="99"/>
    <w:semiHidden/>
    <w:rsid w:val="00367573"/>
    <w:rPr>
      <w:rFonts w:ascii="Arial" w:eastAsia="Times New Roman" w:hAnsi="Arial"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7759395">
      <w:bodyDiv w:val="1"/>
      <w:marLeft w:val="0"/>
      <w:marRight w:val="0"/>
      <w:marTop w:val="0"/>
      <w:marBottom w:val="0"/>
      <w:divBdr>
        <w:top w:val="none" w:sz="0" w:space="0" w:color="auto"/>
        <w:left w:val="none" w:sz="0" w:space="0" w:color="auto"/>
        <w:bottom w:val="none" w:sz="0" w:space="0" w:color="auto"/>
        <w:right w:val="none" w:sz="0" w:space="0" w:color="auto"/>
      </w:divBdr>
    </w:div>
    <w:div w:id="210275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jon.wilson@nsft.nhs.uk"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nsft.nhs.uk/research-compliance-and-policies"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nsft.nhs.uk" TargetMode="Externa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hyperlink" Target="mailto:customer.service@nsft.nhs.uk"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jon.wilson@nsft.nhs.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1757</Words>
  <Characters>10018</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 Amber (NSFT)</dc:creator>
  <cp:keywords/>
  <dc:description/>
  <cp:lastModifiedBy>Laphan Andrew (NSFT)</cp:lastModifiedBy>
  <cp:revision>3</cp:revision>
  <dcterms:created xsi:type="dcterms:W3CDTF">2022-09-02T14:27:00Z</dcterms:created>
  <dcterms:modified xsi:type="dcterms:W3CDTF">2022-09-06T13:39:00Z</dcterms:modified>
</cp:coreProperties>
</file>