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503D0" w14:textId="4972957F" w:rsidR="006E724D" w:rsidRDefault="006E724D" w:rsidP="006E724D">
      <w:pPr>
        <w:spacing w:after="120"/>
        <w:rPr>
          <w:rFonts w:ascii="David" w:hAnsi="David" w:cs="David"/>
          <w:sz w:val="24"/>
          <w:szCs w:val="24"/>
          <w:rtl/>
        </w:rPr>
      </w:pPr>
      <w:r>
        <w:rPr>
          <w:noProof/>
        </w:rPr>
        <w:drawing>
          <wp:anchor distT="0" distB="0" distL="114300" distR="114300" simplePos="0" relativeHeight="251658240" behindDoc="1" locked="0" layoutInCell="1" allowOverlap="1" wp14:anchorId="7D7962EB" wp14:editId="78114435">
            <wp:simplePos x="0" y="0"/>
            <wp:positionH relativeFrom="margin">
              <wp:posOffset>547370</wp:posOffset>
            </wp:positionH>
            <wp:positionV relativeFrom="paragraph">
              <wp:posOffset>-767080</wp:posOffset>
            </wp:positionV>
            <wp:extent cx="5368925" cy="742950"/>
            <wp:effectExtent l="0" t="0" r="3175" b="0"/>
            <wp:wrapNone/>
            <wp:docPr id="1" name="גרפיק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368925" cy="742950"/>
                    </a:xfrm>
                    <a:prstGeom prst="rect">
                      <a:avLst/>
                    </a:prstGeom>
                  </pic:spPr>
                </pic:pic>
              </a:graphicData>
            </a:graphic>
            <wp14:sizeRelH relativeFrom="margin">
              <wp14:pctWidth>0</wp14:pctWidth>
            </wp14:sizeRelH>
            <wp14:sizeRelV relativeFrom="margin">
              <wp14:pctHeight>0</wp14:pctHeight>
            </wp14:sizeRelV>
          </wp:anchor>
        </w:drawing>
      </w:r>
    </w:p>
    <w:p w14:paraId="29FAE9D7" w14:textId="6ED8CCAB" w:rsidR="00C6264D" w:rsidRDefault="00913945" w:rsidP="002602B9">
      <w:pPr>
        <w:spacing w:after="480"/>
        <w:ind w:left="6"/>
        <w:jc w:val="right"/>
        <w:rPr>
          <w:rFonts w:ascii="David" w:hAnsi="David" w:cs="David"/>
          <w:sz w:val="24"/>
          <w:szCs w:val="24"/>
          <w:rtl/>
        </w:rPr>
      </w:pPr>
      <w:r>
        <w:rPr>
          <w:rFonts w:ascii="David" w:hAnsi="David" w:cs="David"/>
          <w:sz w:val="24"/>
          <w:szCs w:val="24"/>
        </w:rPr>
        <w:t>21/10/2021</w:t>
      </w:r>
    </w:p>
    <w:p w14:paraId="33327B7C" w14:textId="2D604270" w:rsidR="007D3757" w:rsidRPr="00864980" w:rsidRDefault="007D3757" w:rsidP="007D3757">
      <w:pPr>
        <w:bidi w:val="0"/>
        <w:spacing w:after="0"/>
        <w:jc w:val="center"/>
        <w:rPr>
          <w:rFonts w:ascii="David" w:hAnsi="David" w:cs="David"/>
          <w:b/>
          <w:bCs/>
          <w:sz w:val="28"/>
          <w:szCs w:val="28"/>
        </w:rPr>
      </w:pPr>
      <w:r w:rsidRPr="00864980">
        <w:rPr>
          <w:rFonts w:ascii="David" w:hAnsi="David" w:cs="David"/>
          <w:b/>
          <w:bCs/>
          <w:sz w:val="28"/>
          <w:szCs w:val="28"/>
        </w:rPr>
        <w:t xml:space="preserve">Group therapy through art to empower mothers whose children are </w:t>
      </w:r>
      <w:r w:rsidR="00E615AE" w:rsidRPr="00864980">
        <w:rPr>
          <w:rFonts w:ascii="David" w:hAnsi="David" w:cs="David"/>
          <w:b/>
          <w:bCs/>
          <w:sz w:val="28"/>
          <w:szCs w:val="28"/>
        </w:rPr>
        <w:t xml:space="preserve">in </w:t>
      </w:r>
      <w:r w:rsidRPr="00864980">
        <w:rPr>
          <w:rFonts w:ascii="David" w:hAnsi="David" w:cs="David"/>
          <w:b/>
          <w:bCs/>
          <w:sz w:val="28"/>
          <w:szCs w:val="28"/>
        </w:rPr>
        <w:t>boarding school</w:t>
      </w:r>
      <w:r w:rsidR="00E615AE" w:rsidRPr="00864980">
        <w:rPr>
          <w:rFonts w:ascii="David" w:hAnsi="David" w:cs="David"/>
          <w:b/>
          <w:bCs/>
          <w:sz w:val="28"/>
          <w:szCs w:val="28"/>
        </w:rPr>
        <w:t xml:space="preserve"> of the social welfare services</w:t>
      </w:r>
    </w:p>
    <w:p w14:paraId="591DC4A4" w14:textId="77777777" w:rsidR="007D3757" w:rsidRDefault="007D3757" w:rsidP="007D3757">
      <w:pPr>
        <w:bidi w:val="0"/>
        <w:spacing w:after="0"/>
        <w:rPr>
          <w:rFonts w:ascii="David" w:hAnsi="David" w:cs="David"/>
          <w:b/>
          <w:bCs/>
          <w:sz w:val="40"/>
          <w:szCs w:val="40"/>
        </w:rPr>
      </w:pPr>
    </w:p>
    <w:p w14:paraId="1DDE258C" w14:textId="165D4D02" w:rsidR="000108AC" w:rsidRPr="000108AC" w:rsidRDefault="000108AC" w:rsidP="007D3757">
      <w:p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b/>
          <w:bCs/>
          <w:color w:val="0E101A"/>
          <w:sz w:val="24"/>
          <w:szCs w:val="24"/>
        </w:rPr>
        <w:t>The target population: </w:t>
      </w:r>
      <w:r w:rsidRPr="000108AC">
        <w:rPr>
          <w:rFonts w:ascii="Times New Roman" w:eastAsia="Times New Roman" w:hAnsi="Times New Roman" w:cs="Times New Roman"/>
          <w:color w:val="0E101A"/>
          <w:sz w:val="24"/>
          <w:szCs w:val="24"/>
        </w:rPr>
        <w:t xml:space="preserve">mothers </w:t>
      </w:r>
      <w:r w:rsidR="00164C8B">
        <w:rPr>
          <w:rFonts w:ascii="Times New Roman" w:eastAsia="Times New Roman" w:hAnsi="Times New Roman" w:cs="Times New Roman"/>
          <w:color w:val="0E101A"/>
          <w:sz w:val="24"/>
          <w:szCs w:val="24"/>
        </w:rPr>
        <w:t xml:space="preserve">who </w:t>
      </w:r>
      <w:r w:rsidR="00164C8B" w:rsidRPr="000108AC">
        <w:rPr>
          <w:rFonts w:ascii="Times New Roman" w:eastAsia="Times New Roman" w:hAnsi="Times New Roman" w:cs="Times New Roman"/>
          <w:color w:val="0E101A"/>
          <w:sz w:val="24"/>
          <w:szCs w:val="24"/>
        </w:rPr>
        <w:t xml:space="preserve">want to improve and strengthen </w:t>
      </w:r>
      <w:r w:rsidR="00164C8B">
        <w:rPr>
          <w:rFonts w:ascii="Times New Roman" w:eastAsia="Times New Roman" w:hAnsi="Times New Roman" w:cs="Times New Roman"/>
          <w:color w:val="0E101A"/>
          <w:sz w:val="24"/>
          <w:szCs w:val="24"/>
        </w:rPr>
        <w:t xml:space="preserve">their relationships </w:t>
      </w:r>
      <w:r w:rsidR="00164C8B" w:rsidRPr="000108AC">
        <w:rPr>
          <w:rFonts w:ascii="Times New Roman" w:eastAsia="Times New Roman" w:hAnsi="Times New Roman" w:cs="Times New Roman"/>
          <w:color w:val="0E101A"/>
          <w:sz w:val="24"/>
          <w:szCs w:val="24"/>
        </w:rPr>
        <w:t xml:space="preserve">with </w:t>
      </w:r>
      <w:r w:rsidR="00474FB3">
        <w:rPr>
          <w:rFonts w:ascii="Times New Roman" w:eastAsia="Times New Roman" w:hAnsi="Times New Roman" w:cs="Times New Roman"/>
          <w:color w:val="0E101A"/>
          <w:sz w:val="24"/>
          <w:szCs w:val="24"/>
        </w:rPr>
        <w:t>their</w:t>
      </w:r>
      <w:r w:rsidR="00164C8B" w:rsidRPr="000108AC">
        <w:rPr>
          <w:rFonts w:ascii="Times New Roman" w:eastAsia="Times New Roman" w:hAnsi="Times New Roman" w:cs="Times New Roman"/>
          <w:color w:val="0E101A"/>
          <w:sz w:val="24"/>
          <w:szCs w:val="24"/>
        </w:rPr>
        <w:t xml:space="preserve"> child</w:t>
      </w:r>
      <w:r w:rsidR="00474FB3">
        <w:rPr>
          <w:rFonts w:ascii="Times New Roman" w:eastAsia="Times New Roman" w:hAnsi="Times New Roman" w:cs="Times New Roman"/>
          <w:color w:val="0E101A"/>
          <w:sz w:val="24"/>
          <w:szCs w:val="24"/>
        </w:rPr>
        <w:t xml:space="preserve"> that was turned through the</w:t>
      </w:r>
      <w:r w:rsidR="00474FB3" w:rsidRPr="00474FB3">
        <w:rPr>
          <w:rFonts w:ascii="Times New Roman" w:eastAsia="Times New Roman" w:hAnsi="Times New Roman" w:cs="Times New Roman"/>
          <w:color w:val="0E101A"/>
          <w:sz w:val="24"/>
          <w:szCs w:val="24"/>
        </w:rPr>
        <w:t xml:space="preserve"> </w:t>
      </w:r>
      <w:r w:rsidR="00864980">
        <w:rPr>
          <w:rFonts w:ascii="Times New Roman" w:eastAsia="Times New Roman" w:hAnsi="Times New Roman" w:cs="Times New Roman"/>
          <w:color w:val="0E101A"/>
          <w:sz w:val="24"/>
          <w:szCs w:val="24"/>
        </w:rPr>
        <w:t>c</w:t>
      </w:r>
      <w:r w:rsidR="00474FB3" w:rsidRPr="00474FB3">
        <w:rPr>
          <w:rFonts w:ascii="Times New Roman" w:eastAsia="Times New Roman" w:hAnsi="Times New Roman" w:cs="Times New Roman"/>
          <w:color w:val="0E101A"/>
          <w:sz w:val="24"/>
          <w:szCs w:val="24"/>
        </w:rPr>
        <w:t xml:space="preserve">hild </w:t>
      </w:r>
      <w:r w:rsidR="00864980">
        <w:rPr>
          <w:rFonts w:ascii="Times New Roman" w:eastAsia="Times New Roman" w:hAnsi="Times New Roman" w:cs="Times New Roman"/>
          <w:color w:val="0E101A"/>
          <w:sz w:val="24"/>
          <w:szCs w:val="24"/>
        </w:rPr>
        <w:t>welfare services</w:t>
      </w:r>
      <w:r w:rsidR="00474FB3">
        <w:rPr>
          <w:rFonts w:ascii="Times New Roman" w:eastAsia="Times New Roman" w:hAnsi="Times New Roman" w:cs="Times New Roman"/>
          <w:color w:val="0E101A"/>
          <w:sz w:val="24"/>
          <w:szCs w:val="24"/>
        </w:rPr>
        <w:t xml:space="preserve"> </w:t>
      </w:r>
      <w:r w:rsidR="00164C8B">
        <w:rPr>
          <w:rFonts w:ascii="Times New Roman" w:eastAsia="Times New Roman" w:hAnsi="Times New Roman" w:cs="Times New Roman"/>
          <w:color w:val="0E101A"/>
          <w:sz w:val="24"/>
          <w:szCs w:val="24"/>
        </w:rPr>
        <w:t>to boarding school</w:t>
      </w:r>
      <w:r w:rsidR="00474FB3">
        <w:rPr>
          <w:rFonts w:ascii="Times New Roman" w:eastAsia="Times New Roman" w:hAnsi="Times New Roman" w:cs="Times New Roman"/>
          <w:color w:val="0E101A"/>
          <w:sz w:val="24"/>
          <w:szCs w:val="24"/>
        </w:rPr>
        <w:t xml:space="preserve"> at least</w:t>
      </w:r>
      <w:r w:rsidR="00164C8B">
        <w:rPr>
          <w:rFonts w:ascii="Times New Roman" w:eastAsia="Times New Roman" w:hAnsi="Times New Roman" w:cs="Times New Roman"/>
          <w:color w:val="0E101A"/>
          <w:sz w:val="24"/>
          <w:szCs w:val="24"/>
        </w:rPr>
        <w:t xml:space="preserve"> two years ago.</w:t>
      </w:r>
    </w:p>
    <w:p w14:paraId="79062AE4" w14:textId="77777777" w:rsidR="00474FB3" w:rsidRDefault="00474FB3" w:rsidP="000108AC">
      <w:pPr>
        <w:bidi w:val="0"/>
        <w:spacing w:after="0"/>
        <w:rPr>
          <w:rFonts w:ascii="Times New Roman" w:eastAsia="Times New Roman" w:hAnsi="Times New Roman" w:cs="Times New Roman"/>
          <w:color w:val="0E101A"/>
          <w:sz w:val="24"/>
          <w:szCs w:val="24"/>
        </w:rPr>
      </w:pPr>
    </w:p>
    <w:p w14:paraId="051D2321" w14:textId="50E5A4A3" w:rsidR="000108AC" w:rsidRPr="000108AC" w:rsidRDefault="000108AC" w:rsidP="00864980">
      <w:p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b/>
          <w:bCs/>
          <w:color w:val="0E101A"/>
          <w:sz w:val="24"/>
          <w:szCs w:val="24"/>
        </w:rPr>
        <w:t>The program's main objectives</w:t>
      </w:r>
      <w:r w:rsidR="00864980">
        <w:rPr>
          <w:rFonts w:ascii="Times New Roman" w:eastAsia="Times New Roman" w:hAnsi="Times New Roman" w:cs="Times New Roman"/>
          <w:b/>
          <w:bCs/>
          <w:color w:val="0E101A"/>
          <w:sz w:val="24"/>
          <w:szCs w:val="24"/>
        </w:rPr>
        <w:t xml:space="preserve">: </w:t>
      </w:r>
      <w:r w:rsidRPr="000108AC">
        <w:rPr>
          <w:rFonts w:ascii="Times New Roman" w:eastAsia="Times New Roman" w:hAnsi="Times New Roman" w:cs="Times New Roman"/>
          <w:color w:val="0E101A"/>
          <w:sz w:val="24"/>
          <w:szCs w:val="24"/>
        </w:rPr>
        <w:t>Providing tools for beneficial parenting and developing motherhood's abilities among mothers whose children have been taken by law to boarding school</w:t>
      </w:r>
    </w:p>
    <w:p w14:paraId="49D956B2" w14:textId="77777777" w:rsidR="000108AC" w:rsidRPr="000108AC" w:rsidRDefault="000108AC" w:rsidP="000108AC">
      <w:pPr>
        <w:bidi w:val="0"/>
        <w:spacing w:after="0"/>
        <w:rPr>
          <w:rFonts w:ascii="Times New Roman" w:eastAsia="Times New Roman" w:hAnsi="Times New Roman" w:cs="Times New Roman"/>
          <w:color w:val="0E101A"/>
          <w:sz w:val="24"/>
          <w:szCs w:val="24"/>
        </w:rPr>
      </w:pPr>
    </w:p>
    <w:p w14:paraId="31DFBCDD" w14:textId="77777777" w:rsidR="000108AC" w:rsidRPr="000108AC" w:rsidRDefault="000108AC" w:rsidP="000108AC">
      <w:p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b/>
          <w:bCs/>
          <w:color w:val="0E101A"/>
          <w:sz w:val="24"/>
          <w:szCs w:val="24"/>
        </w:rPr>
        <w:t>The goals </w:t>
      </w:r>
    </w:p>
    <w:p w14:paraId="6F5D27B9" w14:textId="77777777" w:rsidR="000108AC" w:rsidRPr="000108AC" w:rsidRDefault="000108AC" w:rsidP="000108AC">
      <w:pPr>
        <w:bidi w:val="0"/>
        <w:spacing w:after="0"/>
        <w:rPr>
          <w:rFonts w:ascii="Times New Roman" w:eastAsia="Times New Roman" w:hAnsi="Times New Roman" w:cs="Times New Roman"/>
          <w:color w:val="0E101A"/>
          <w:sz w:val="24"/>
          <w:szCs w:val="24"/>
        </w:rPr>
      </w:pPr>
    </w:p>
    <w:p w14:paraId="72CAADF1" w14:textId="77777777" w:rsidR="00474FB3" w:rsidRDefault="000108AC" w:rsidP="00474FB3">
      <w:pPr>
        <w:numPr>
          <w:ilvl w:val="0"/>
          <w:numId w:val="36"/>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 xml:space="preserve">To develop and enhance the participants' personal and interpersonal communication skills in the group setting (such as </w:t>
      </w:r>
      <w:r w:rsidR="00474FB3" w:rsidRPr="000108AC">
        <w:rPr>
          <w:rFonts w:ascii="Times New Roman" w:eastAsia="Times New Roman" w:hAnsi="Times New Roman" w:cs="Times New Roman"/>
          <w:color w:val="0E101A"/>
          <w:sz w:val="24"/>
          <w:szCs w:val="24"/>
        </w:rPr>
        <w:t>self-listening</w:t>
      </w:r>
      <w:r w:rsidRPr="000108AC">
        <w:rPr>
          <w:rFonts w:ascii="Times New Roman" w:eastAsia="Times New Roman" w:hAnsi="Times New Roman" w:cs="Times New Roman"/>
          <w:color w:val="0E101A"/>
          <w:sz w:val="24"/>
          <w:szCs w:val="24"/>
        </w:rPr>
        <w:t xml:space="preserve"> and listening to others, developing constructive communication skills, and mutually supportive relationship between the group participants.  </w:t>
      </w:r>
    </w:p>
    <w:p w14:paraId="34FD0180" w14:textId="057D78F9" w:rsidR="00474FB3" w:rsidRDefault="000108AC" w:rsidP="00474FB3">
      <w:pPr>
        <w:numPr>
          <w:ilvl w:val="0"/>
          <w:numId w:val="36"/>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 xml:space="preserve">To develop </w:t>
      </w:r>
      <w:r w:rsidR="00B222AE">
        <w:rPr>
          <w:rFonts w:ascii="Times New Roman" w:eastAsia="Times New Roman" w:hAnsi="Times New Roman" w:cs="Times New Roman"/>
          <w:color w:val="0E101A"/>
          <w:sz w:val="24"/>
          <w:szCs w:val="24"/>
        </w:rPr>
        <w:t xml:space="preserve">RF </w:t>
      </w:r>
      <w:r w:rsidRPr="000108AC">
        <w:rPr>
          <w:rFonts w:ascii="Times New Roman" w:eastAsia="Times New Roman" w:hAnsi="Times New Roman" w:cs="Times New Roman"/>
          <w:color w:val="0E101A"/>
          <w:sz w:val="24"/>
          <w:szCs w:val="24"/>
        </w:rPr>
        <w:t>components - the ability to visualize the "other-otherness" - in this case, the other mothers in the group and then the child in the boarding school. </w:t>
      </w:r>
    </w:p>
    <w:p w14:paraId="44095DDD" w14:textId="4B6D23A3" w:rsidR="000108AC" w:rsidRPr="000108AC" w:rsidRDefault="000108AC" w:rsidP="00474FB3">
      <w:pPr>
        <w:numPr>
          <w:ilvl w:val="0"/>
          <w:numId w:val="36"/>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To develop the Dyad child-parent communication skills:</w:t>
      </w:r>
    </w:p>
    <w:p w14:paraId="1EACD689" w14:textId="77777777" w:rsidR="00474FB3" w:rsidRDefault="000108AC" w:rsidP="00474FB3">
      <w:pPr>
        <w:pStyle w:val="ListParagraph"/>
        <w:numPr>
          <w:ilvl w:val="1"/>
          <w:numId w:val="36"/>
        </w:numPr>
        <w:bidi w:val="0"/>
        <w:spacing w:after="0"/>
        <w:rPr>
          <w:rFonts w:ascii="Times New Roman" w:eastAsia="Times New Roman" w:hAnsi="Times New Roman" w:cs="Times New Roman"/>
          <w:color w:val="0E101A"/>
          <w:sz w:val="24"/>
          <w:szCs w:val="24"/>
        </w:rPr>
      </w:pPr>
      <w:r w:rsidRPr="00474FB3">
        <w:rPr>
          <w:rFonts w:ascii="Times New Roman" w:eastAsia="Times New Roman" w:hAnsi="Times New Roman" w:cs="Times New Roman"/>
          <w:color w:val="0E101A"/>
          <w:sz w:val="24"/>
          <w:szCs w:val="24"/>
        </w:rPr>
        <w:t>To develop the mother's ability to identify the child's developmental needs and the difference between the child's needs and the mother's needs (the cognitive aspect of the relationship).</w:t>
      </w:r>
    </w:p>
    <w:p w14:paraId="41F4B1C4" w14:textId="77777777" w:rsidR="00350A3C" w:rsidRDefault="000108AC" w:rsidP="00350A3C">
      <w:pPr>
        <w:pStyle w:val="ListParagraph"/>
        <w:numPr>
          <w:ilvl w:val="1"/>
          <w:numId w:val="36"/>
        </w:numPr>
        <w:bidi w:val="0"/>
        <w:spacing w:after="0"/>
        <w:rPr>
          <w:rFonts w:ascii="Times New Roman" w:eastAsia="Times New Roman" w:hAnsi="Times New Roman" w:cs="Times New Roman"/>
          <w:color w:val="0E101A"/>
          <w:sz w:val="24"/>
          <w:szCs w:val="24"/>
        </w:rPr>
      </w:pPr>
      <w:r w:rsidRPr="00474FB3">
        <w:rPr>
          <w:rFonts w:ascii="Times New Roman" w:eastAsia="Times New Roman" w:hAnsi="Times New Roman" w:cs="Times New Roman"/>
          <w:color w:val="0E101A"/>
          <w:sz w:val="24"/>
          <w:szCs w:val="24"/>
        </w:rPr>
        <w:t xml:space="preserve">To explore the difficulties that the mothers experience while </w:t>
      </w:r>
      <w:r w:rsidR="00350A3C">
        <w:rPr>
          <w:rFonts w:ascii="Times New Roman" w:eastAsia="Times New Roman" w:hAnsi="Times New Roman" w:cs="Times New Roman"/>
          <w:color w:val="0E101A"/>
          <w:sz w:val="24"/>
          <w:szCs w:val="24"/>
        </w:rPr>
        <w:t>fronting</w:t>
      </w:r>
      <w:r w:rsidRPr="00474FB3">
        <w:rPr>
          <w:rFonts w:ascii="Times New Roman" w:eastAsia="Times New Roman" w:hAnsi="Times New Roman" w:cs="Times New Roman"/>
          <w:color w:val="0E101A"/>
          <w:sz w:val="24"/>
          <w:szCs w:val="24"/>
        </w:rPr>
        <w:t xml:space="preserve"> the child's needs and how these situations impact their attitudes towards the child and the entire family (the emotional aspect of the relationship)</w:t>
      </w:r>
      <w:r w:rsidR="00350A3C">
        <w:rPr>
          <w:rFonts w:ascii="Times New Roman" w:eastAsia="Times New Roman" w:hAnsi="Times New Roman" w:cs="Times New Roman"/>
          <w:color w:val="0E101A"/>
          <w:sz w:val="24"/>
          <w:szCs w:val="24"/>
        </w:rPr>
        <w:t>.</w:t>
      </w:r>
    </w:p>
    <w:p w14:paraId="1CCDE515" w14:textId="3A6EA675" w:rsidR="000108AC" w:rsidRPr="00350A3C" w:rsidRDefault="000108AC" w:rsidP="00350A3C">
      <w:pPr>
        <w:pStyle w:val="ListParagraph"/>
        <w:numPr>
          <w:ilvl w:val="1"/>
          <w:numId w:val="36"/>
        </w:numPr>
        <w:bidi w:val="0"/>
        <w:spacing w:after="0"/>
        <w:rPr>
          <w:rFonts w:ascii="Times New Roman" w:eastAsia="Times New Roman" w:hAnsi="Times New Roman" w:cs="Times New Roman"/>
          <w:color w:val="0E101A"/>
          <w:sz w:val="24"/>
          <w:szCs w:val="24"/>
        </w:rPr>
      </w:pPr>
      <w:r w:rsidRPr="00350A3C">
        <w:rPr>
          <w:rFonts w:ascii="Times New Roman" w:eastAsia="Times New Roman" w:hAnsi="Times New Roman" w:cs="Times New Roman"/>
          <w:color w:val="0E101A"/>
          <w:sz w:val="24"/>
          <w:szCs w:val="24"/>
        </w:rPr>
        <w:t xml:space="preserve"> To distinguish between abusive and healthy relationship patterns and learn positive strategies to communicate with children (dealing with frustrating situations with children by focusing attention on the child's needs, acceptance and empathy; providing an explanation, setting boundaries, showing warmth and closeness, etc.). </w:t>
      </w:r>
    </w:p>
    <w:p w14:paraId="21DA2754" w14:textId="60FBAA8D" w:rsidR="000108AC" w:rsidRPr="00350A3C" w:rsidRDefault="000108AC" w:rsidP="00350A3C">
      <w:pPr>
        <w:pStyle w:val="ListParagraph"/>
        <w:numPr>
          <w:ilvl w:val="0"/>
          <w:numId w:val="36"/>
        </w:numPr>
        <w:bidi w:val="0"/>
        <w:spacing w:after="0"/>
        <w:rPr>
          <w:rFonts w:ascii="Times New Roman" w:eastAsia="Times New Roman" w:hAnsi="Times New Roman" w:cs="Times New Roman"/>
          <w:color w:val="0E101A"/>
          <w:sz w:val="24"/>
          <w:szCs w:val="24"/>
        </w:rPr>
      </w:pPr>
      <w:r w:rsidRPr="00350A3C">
        <w:rPr>
          <w:rFonts w:ascii="Times New Roman" w:eastAsia="Times New Roman" w:hAnsi="Times New Roman" w:cs="Times New Roman"/>
          <w:color w:val="0E101A"/>
          <w:sz w:val="24"/>
          <w:szCs w:val="24"/>
        </w:rPr>
        <w:t>To strengthen each mother's family-skills abilities, increase their senses, competence, and belief in their parental abilities (for example, creating a supportive family culture in the children's learning processes) </w:t>
      </w:r>
    </w:p>
    <w:p w14:paraId="49238D0B" w14:textId="77777777" w:rsidR="000108AC" w:rsidRPr="000108AC" w:rsidRDefault="000108AC" w:rsidP="000108AC">
      <w:pPr>
        <w:bidi w:val="0"/>
        <w:spacing w:after="0"/>
        <w:rPr>
          <w:rFonts w:ascii="Times New Roman" w:eastAsia="Times New Roman" w:hAnsi="Times New Roman" w:cs="Times New Roman"/>
          <w:color w:val="0E101A"/>
          <w:sz w:val="24"/>
          <w:szCs w:val="24"/>
        </w:rPr>
      </w:pPr>
    </w:p>
    <w:p w14:paraId="73E6BC6E" w14:textId="13CB06C7" w:rsidR="000108AC" w:rsidRDefault="000108AC" w:rsidP="000108AC">
      <w:pPr>
        <w:bidi w:val="0"/>
        <w:spacing w:after="0"/>
        <w:rPr>
          <w:rFonts w:ascii="Times New Roman" w:eastAsia="Times New Roman" w:hAnsi="Times New Roman" w:cs="Times New Roman"/>
          <w:b/>
          <w:bCs/>
          <w:color w:val="0E101A"/>
          <w:sz w:val="24"/>
          <w:szCs w:val="24"/>
        </w:rPr>
      </w:pPr>
      <w:r w:rsidRPr="000108AC">
        <w:rPr>
          <w:rFonts w:ascii="Times New Roman" w:eastAsia="Times New Roman" w:hAnsi="Times New Roman" w:cs="Times New Roman"/>
          <w:b/>
          <w:bCs/>
          <w:color w:val="0E101A"/>
          <w:sz w:val="24"/>
          <w:szCs w:val="24"/>
        </w:rPr>
        <w:t>The group therapy</w:t>
      </w:r>
      <w:r w:rsidRPr="000108AC">
        <w:rPr>
          <w:rFonts w:ascii="Times New Roman" w:eastAsia="Times New Roman" w:hAnsi="Times New Roman" w:cs="Times New Roman"/>
          <w:color w:val="0E101A"/>
          <w:sz w:val="24"/>
          <w:szCs w:val="24"/>
        </w:rPr>
        <w:t> </w:t>
      </w:r>
      <w:r w:rsidRPr="000108AC">
        <w:rPr>
          <w:rFonts w:ascii="Times New Roman" w:eastAsia="Times New Roman" w:hAnsi="Times New Roman" w:cs="Times New Roman"/>
          <w:b/>
          <w:bCs/>
          <w:color w:val="0E101A"/>
          <w:sz w:val="24"/>
          <w:szCs w:val="24"/>
        </w:rPr>
        <w:t>setting </w:t>
      </w:r>
    </w:p>
    <w:p w14:paraId="6ECFC766" w14:textId="77777777" w:rsidR="008F2AD5" w:rsidRPr="000108AC" w:rsidRDefault="008F2AD5" w:rsidP="008F2AD5">
      <w:pPr>
        <w:bidi w:val="0"/>
        <w:spacing w:after="0"/>
        <w:rPr>
          <w:rFonts w:ascii="Times New Roman" w:eastAsia="Times New Roman" w:hAnsi="Times New Roman" w:cs="Times New Roman"/>
          <w:color w:val="0E101A"/>
          <w:sz w:val="24"/>
          <w:szCs w:val="24"/>
        </w:rPr>
      </w:pPr>
    </w:p>
    <w:p w14:paraId="75D7B534" w14:textId="4E900584" w:rsidR="000108AC" w:rsidRPr="000108AC" w:rsidRDefault="000108AC" w:rsidP="000108AC">
      <w:pPr>
        <w:numPr>
          <w:ilvl w:val="0"/>
          <w:numId w:val="39"/>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The group therapy will take place on the campus of David Yellin College, the Art psychotherapy intervention center for children and parents. The groups will work through the art channels (music, art and bibliotherapy)</w:t>
      </w:r>
      <w:r w:rsidR="00350A3C">
        <w:rPr>
          <w:rFonts w:ascii="Times New Roman" w:eastAsia="Times New Roman" w:hAnsi="Times New Roman" w:cs="Times New Roman"/>
          <w:color w:val="0E101A"/>
          <w:sz w:val="24"/>
          <w:szCs w:val="24"/>
        </w:rPr>
        <w:t xml:space="preserve">, </w:t>
      </w:r>
      <w:r w:rsidR="00350A3C" w:rsidRPr="000108AC">
        <w:rPr>
          <w:rFonts w:ascii="Times New Roman" w:eastAsia="Times New Roman" w:hAnsi="Times New Roman" w:cs="Times New Roman"/>
          <w:color w:val="0E101A"/>
          <w:sz w:val="24"/>
          <w:szCs w:val="24"/>
        </w:rPr>
        <w:t xml:space="preserve">between 8 </w:t>
      </w:r>
      <w:r w:rsidR="00350A3C">
        <w:rPr>
          <w:rFonts w:ascii="Times New Roman" w:eastAsia="Times New Roman" w:hAnsi="Times New Roman" w:cs="Times New Roman"/>
          <w:color w:val="0E101A"/>
          <w:sz w:val="24"/>
          <w:szCs w:val="24"/>
        </w:rPr>
        <w:t>to</w:t>
      </w:r>
      <w:r w:rsidR="00350A3C" w:rsidRPr="000108AC">
        <w:rPr>
          <w:rFonts w:ascii="Times New Roman" w:eastAsia="Times New Roman" w:hAnsi="Times New Roman" w:cs="Times New Roman"/>
          <w:color w:val="0E101A"/>
          <w:sz w:val="24"/>
          <w:szCs w:val="24"/>
        </w:rPr>
        <w:t xml:space="preserve"> 10 mothers</w:t>
      </w:r>
      <w:r w:rsidRPr="000108AC">
        <w:rPr>
          <w:rFonts w:ascii="Times New Roman" w:eastAsia="Times New Roman" w:hAnsi="Times New Roman" w:cs="Times New Roman"/>
          <w:color w:val="0E101A"/>
          <w:sz w:val="24"/>
          <w:szCs w:val="24"/>
        </w:rPr>
        <w:t xml:space="preserve"> </w:t>
      </w:r>
      <w:r w:rsidR="00350A3C">
        <w:rPr>
          <w:rFonts w:ascii="Times New Roman" w:eastAsia="Times New Roman" w:hAnsi="Times New Roman" w:cs="Times New Roman"/>
          <w:color w:val="0E101A"/>
          <w:sz w:val="24"/>
          <w:szCs w:val="24"/>
        </w:rPr>
        <w:t xml:space="preserve">in each group, </w:t>
      </w:r>
      <w:r w:rsidRPr="000108AC">
        <w:rPr>
          <w:rFonts w:ascii="Times New Roman" w:eastAsia="Times New Roman" w:hAnsi="Times New Roman" w:cs="Times New Roman"/>
          <w:color w:val="0E101A"/>
          <w:sz w:val="24"/>
          <w:szCs w:val="24"/>
        </w:rPr>
        <w:t>and will proceed 12 weeks, once a week, for 90 minutes and one long session with the child in the boarding school. </w:t>
      </w:r>
    </w:p>
    <w:p w14:paraId="6765134E" w14:textId="77777777" w:rsidR="008F2AD5" w:rsidRDefault="008F2AD5" w:rsidP="008F2AD5">
      <w:pPr>
        <w:numPr>
          <w:ilvl w:val="0"/>
          <w:numId w:val="39"/>
        </w:numPr>
        <w:bidi w:val="0"/>
        <w:spacing w:after="0"/>
        <w:rPr>
          <w:rFonts w:ascii="Times New Roman" w:eastAsia="Times New Roman" w:hAnsi="Times New Roman" w:cs="Times New Roman"/>
          <w:color w:val="0E101A"/>
          <w:sz w:val="24"/>
          <w:szCs w:val="24"/>
        </w:rPr>
      </w:pPr>
      <w:r w:rsidRPr="00350A3C">
        <w:rPr>
          <w:rFonts w:ascii="Times New Roman" w:eastAsia="Times New Roman" w:hAnsi="Times New Roman" w:cs="Times New Roman"/>
          <w:color w:val="0E101A"/>
          <w:sz w:val="24"/>
          <w:szCs w:val="24"/>
        </w:rPr>
        <w:t>Each group will have three therapists – one is a certified M.A art psychotherapist, and two outstanding students in their last year of internship in the program for M.A in art psychotherapy.</w:t>
      </w:r>
    </w:p>
    <w:p w14:paraId="2BA27E10" w14:textId="77777777" w:rsidR="008F2AD5" w:rsidRDefault="008F2AD5" w:rsidP="008F2AD5">
      <w:pPr>
        <w:numPr>
          <w:ilvl w:val="0"/>
          <w:numId w:val="39"/>
        </w:numPr>
        <w:bidi w:val="0"/>
        <w:spacing w:after="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T</w:t>
      </w:r>
      <w:r w:rsidRPr="00350A3C">
        <w:rPr>
          <w:rFonts w:ascii="Times New Roman" w:eastAsia="Times New Roman" w:hAnsi="Times New Roman" w:cs="Times New Roman"/>
          <w:color w:val="0E101A"/>
          <w:sz w:val="24"/>
          <w:szCs w:val="24"/>
        </w:rPr>
        <w:t xml:space="preserve">wo senior instructors will supervise the therapy process: one – with a Ph.D. in music, bibliotherapy or art therapy– will supervise the therapy by providing ongoing supervision to the therapists, the second – a social worker, the Director of the </w:t>
      </w:r>
      <w:r>
        <w:rPr>
          <w:rFonts w:ascii="Times New Roman" w:eastAsia="Times New Roman" w:hAnsi="Times New Roman" w:cs="Times New Roman"/>
          <w:color w:val="0E101A"/>
          <w:sz w:val="24"/>
          <w:szCs w:val="24"/>
        </w:rPr>
        <w:t>Residential care</w:t>
      </w:r>
      <w:r w:rsidRPr="00350A3C">
        <w:rPr>
          <w:rFonts w:ascii="Times New Roman" w:eastAsia="Times New Roman" w:hAnsi="Times New Roman" w:cs="Times New Roman"/>
          <w:color w:val="0E101A"/>
          <w:sz w:val="24"/>
          <w:szCs w:val="24"/>
        </w:rPr>
        <w:t xml:space="preserve"> Unit for Children and Youth in Jerusalem. </w:t>
      </w:r>
    </w:p>
    <w:p w14:paraId="44AA189D" w14:textId="77777777" w:rsidR="008F2AD5" w:rsidRPr="000108AC" w:rsidRDefault="008F2AD5" w:rsidP="008F2AD5">
      <w:pPr>
        <w:numPr>
          <w:ilvl w:val="0"/>
          <w:numId w:val="39"/>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Interviews with the mothers and the family social worker will take place before therapy starts to give the women information about the program's aims, setting and process and get her consent to participate.   </w:t>
      </w:r>
    </w:p>
    <w:p w14:paraId="6250CFBD" w14:textId="0BB19E81" w:rsidR="008F2AD5" w:rsidRDefault="008F2AD5" w:rsidP="000108AC">
      <w:pPr>
        <w:numPr>
          <w:ilvl w:val="0"/>
          <w:numId w:val="39"/>
        </w:numPr>
        <w:bidi w:val="0"/>
        <w:spacing w:after="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y</w:t>
      </w:r>
      <w:r w:rsidRPr="00350A3C">
        <w:rPr>
          <w:rFonts w:ascii="Times New Roman" w:eastAsia="Times New Roman" w:hAnsi="Times New Roman" w:cs="Times New Roman"/>
          <w:color w:val="0E101A"/>
          <w:sz w:val="24"/>
          <w:szCs w:val="24"/>
        </w:rPr>
        <w:t xml:space="preserve">oung siblings aged 5-10 will have different art therapy </w:t>
      </w:r>
      <w:r>
        <w:rPr>
          <w:rFonts w:ascii="Times New Roman" w:eastAsia="Times New Roman" w:hAnsi="Times New Roman" w:cs="Times New Roman"/>
          <w:color w:val="0E101A"/>
          <w:sz w:val="24"/>
          <w:szCs w:val="24"/>
        </w:rPr>
        <w:t>group</w:t>
      </w:r>
      <w:r w:rsidRPr="00350A3C">
        <w:rPr>
          <w:rFonts w:ascii="Times New Roman" w:eastAsia="Times New Roman" w:hAnsi="Times New Roman" w:cs="Times New Roman"/>
          <w:color w:val="0E101A"/>
          <w:sz w:val="24"/>
          <w:szCs w:val="24"/>
        </w:rPr>
        <w:t xml:space="preserve"> with outstanding students</w:t>
      </w:r>
      <w:r>
        <w:rPr>
          <w:rFonts w:ascii="Times New Roman" w:eastAsia="Times New Roman" w:hAnsi="Times New Roman" w:cs="Times New Roman"/>
          <w:color w:val="0E101A"/>
          <w:sz w:val="24"/>
          <w:szCs w:val="24"/>
        </w:rPr>
        <w:t>.</w:t>
      </w:r>
    </w:p>
    <w:p w14:paraId="448764D9" w14:textId="77777777" w:rsidR="000108AC" w:rsidRPr="000108AC" w:rsidRDefault="000108AC" w:rsidP="000108AC">
      <w:pPr>
        <w:numPr>
          <w:ilvl w:val="0"/>
          <w:numId w:val="39"/>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At the end of group therapy, each mother will get private consultation on implementing the new knowledge and her insights in her own family.  </w:t>
      </w:r>
    </w:p>
    <w:p w14:paraId="1934B0CD" w14:textId="77777777" w:rsidR="000108AC" w:rsidRPr="000108AC" w:rsidRDefault="000108AC" w:rsidP="000108AC">
      <w:pPr>
        <w:numPr>
          <w:ilvl w:val="0"/>
          <w:numId w:val="39"/>
        </w:numPr>
        <w:bidi w:val="0"/>
        <w:spacing w:after="0"/>
        <w:rPr>
          <w:rFonts w:ascii="Times New Roman" w:eastAsia="Times New Roman" w:hAnsi="Times New Roman" w:cs="Times New Roman"/>
          <w:color w:val="0E101A"/>
          <w:sz w:val="24"/>
          <w:szCs w:val="24"/>
        </w:rPr>
      </w:pPr>
      <w:r w:rsidRPr="000108AC">
        <w:rPr>
          <w:rFonts w:ascii="Times New Roman" w:eastAsia="Times New Roman" w:hAnsi="Times New Roman" w:cs="Times New Roman"/>
          <w:color w:val="0E101A"/>
          <w:sz w:val="24"/>
          <w:szCs w:val="24"/>
        </w:rPr>
        <w:t>The college will provide a discount for mothers who finished the program and are interested in studying special bachelor's degree in its program, "30+ ",</w:t>
      </w:r>
    </w:p>
    <w:p w14:paraId="2497F354" w14:textId="745EA8AA" w:rsidR="0026376C" w:rsidRDefault="0026376C" w:rsidP="0026376C">
      <w:pPr>
        <w:bidi w:val="0"/>
        <w:spacing w:after="0"/>
        <w:rPr>
          <w:rFonts w:ascii="Times New Roman" w:eastAsia="Times New Roman" w:hAnsi="Times New Roman" w:cs="Times New Roman"/>
          <w:color w:val="0E101A"/>
          <w:sz w:val="24"/>
          <w:szCs w:val="24"/>
        </w:rPr>
      </w:pPr>
      <w:bookmarkStart w:id="0" w:name="_GoBack"/>
      <w:bookmarkEnd w:id="0"/>
    </w:p>
    <w:p w14:paraId="6E798913" w14:textId="6D05EA15" w:rsidR="0026376C" w:rsidRPr="0026376C" w:rsidRDefault="0026376C" w:rsidP="0026376C">
      <w:pPr>
        <w:bidi w:val="0"/>
        <w:spacing w:after="0"/>
        <w:rPr>
          <w:rFonts w:ascii="Times New Roman" w:eastAsia="Times New Roman" w:hAnsi="Times New Roman" w:cs="Times New Roman"/>
          <w:color w:val="0E101A"/>
          <w:sz w:val="24"/>
          <w:szCs w:val="24"/>
        </w:rPr>
      </w:pPr>
      <w:r w:rsidRPr="0026376C">
        <w:rPr>
          <w:rFonts w:ascii="Times New Roman" w:eastAsia="Times New Roman" w:hAnsi="Times New Roman" w:cs="Times New Roman"/>
          <w:b/>
          <w:bCs/>
          <w:color w:val="0E101A"/>
          <w:sz w:val="24"/>
          <w:szCs w:val="24"/>
        </w:rPr>
        <w:t>Starting point</w:t>
      </w:r>
      <w:r>
        <w:rPr>
          <w:rFonts w:ascii="Times New Roman" w:eastAsia="Times New Roman" w:hAnsi="Times New Roman" w:cs="Times New Roman"/>
          <w:color w:val="0E101A"/>
          <w:sz w:val="24"/>
          <w:szCs w:val="24"/>
        </w:rPr>
        <w:t>: around the second week of December 2021</w:t>
      </w:r>
    </w:p>
    <w:p w14:paraId="6A5B8458" w14:textId="1A1ACF60" w:rsidR="0051357F" w:rsidRPr="0051357F" w:rsidRDefault="0051357F" w:rsidP="00C5429F">
      <w:pPr>
        <w:bidi w:val="0"/>
        <w:spacing w:after="0"/>
        <w:ind w:left="720"/>
        <w:rPr>
          <w:rFonts w:ascii="Times New Roman" w:eastAsia="Times New Roman" w:hAnsi="Times New Roman" w:cs="Times New Roman"/>
          <w:color w:val="0E101A"/>
          <w:sz w:val="24"/>
          <w:szCs w:val="24"/>
        </w:rPr>
      </w:pPr>
    </w:p>
    <w:p w14:paraId="5C55246C" w14:textId="3B5E0ED8" w:rsidR="00080A76" w:rsidRPr="00080A76" w:rsidRDefault="00080A76" w:rsidP="00033496">
      <w:pPr>
        <w:spacing w:after="160" w:line="360" w:lineRule="auto"/>
        <w:ind w:left="5040" w:firstLine="720"/>
        <w:jc w:val="both"/>
        <w:rPr>
          <w:rFonts w:ascii="Tahoma" w:hAnsi="Tahoma" w:cs="Tahoma"/>
          <w:b/>
          <w:bCs/>
          <w:sz w:val="24"/>
          <w:szCs w:val="24"/>
        </w:rPr>
      </w:pPr>
      <w:r>
        <w:rPr>
          <w:rFonts w:ascii="Tahoma" w:hAnsi="Tahoma" w:cs="Tahoma"/>
          <w:b/>
          <w:bCs/>
          <w:noProof/>
          <w:sz w:val="24"/>
          <w:szCs w:val="24"/>
        </w:rPr>
        <w:drawing>
          <wp:inline distT="0" distB="0" distL="0" distR="0" wp14:anchorId="6302A068" wp14:editId="51ABA2AC">
            <wp:extent cx="2382802" cy="79057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293" cy="798701"/>
                    </a:xfrm>
                    <a:prstGeom prst="rect">
                      <a:avLst/>
                    </a:prstGeom>
                    <a:noFill/>
                  </pic:spPr>
                </pic:pic>
              </a:graphicData>
            </a:graphic>
          </wp:inline>
        </w:drawing>
      </w:r>
    </w:p>
    <w:sectPr w:rsidR="00080A76" w:rsidRPr="00080A76" w:rsidSect="008273A6">
      <w:footerReference w:type="default" r:id="rId11"/>
      <w:headerReference w:type="first" r:id="rId12"/>
      <w:footerReference w:type="first" r:id="rId13"/>
      <w:pgSz w:w="11906" w:h="16838" w:code="9"/>
      <w:pgMar w:top="1418" w:right="1418" w:bottom="1418" w:left="1418" w:header="851" w:footer="34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ED6B0" w14:textId="77777777" w:rsidR="00153BCF" w:rsidRDefault="00153BCF" w:rsidP="005D6B11">
      <w:pPr>
        <w:spacing w:after="0"/>
      </w:pPr>
      <w:r>
        <w:separator/>
      </w:r>
    </w:p>
  </w:endnote>
  <w:endnote w:type="continuationSeparator" w:id="0">
    <w:p w14:paraId="61A1ACC3" w14:textId="77777777" w:rsidR="00153BCF" w:rsidRDefault="00153BCF" w:rsidP="005D6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Bold">
    <w:altName w:val="Davi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7057" w14:textId="028112D3" w:rsidR="00E62046" w:rsidRDefault="00E62046" w:rsidP="00E6204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מרכז</w:t>
    </w:r>
    <w:r>
      <w:rPr>
        <w:rFonts w:ascii="David-Bold" w:cs="David-Bold"/>
        <w:b/>
        <w:bCs/>
        <w:color w:val="000000"/>
        <w:sz w:val="23"/>
        <w:szCs w:val="23"/>
        <w:rtl/>
      </w:rPr>
      <w:t xml:space="preserve"> </w:t>
    </w:r>
    <w:r>
      <w:rPr>
        <w:rFonts w:ascii="David-Bold" w:cs="David-Bold" w:hint="cs"/>
        <w:b/>
        <w:bCs/>
        <w:color w:val="000000"/>
        <w:sz w:val="23"/>
        <w:szCs w:val="23"/>
        <w:rtl/>
      </w:rPr>
      <w:t>התרפיות</w:t>
    </w:r>
    <w:r>
      <w:rPr>
        <w:rFonts w:ascii="David-Bold" w:cs="David-Bold"/>
        <w:b/>
        <w:bCs/>
        <w:color w:val="000000"/>
        <w:sz w:val="23"/>
        <w:szCs w:val="23"/>
        <w:rtl/>
      </w:rPr>
      <w:t xml:space="preserve"> </w:t>
    </w:r>
    <w:r w:rsidR="00DA57BB">
      <w:rPr>
        <w:rFonts w:ascii="David-Bold" w:cs="David-Bold" w:hint="cs"/>
        <w:b/>
        <w:bCs/>
        <w:color w:val="000000"/>
        <w:sz w:val="23"/>
        <w:szCs w:val="23"/>
        <w:rtl/>
      </w:rPr>
      <w:t>להורות ומשפחה של</w:t>
    </w:r>
    <w:r>
      <w:rPr>
        <w:rFonts w:ascii="David-Bold" w:cs="David-Bold"/>
        <w:b/>
        <w:bCs/>
        <w:color w:val="000000"/>
        <w:sz w:val="23"/>
        <w:szCs w:val="23"/>
        <w:rtl/>
      </w:rPr>
      <w:t xml:space="preserve"> </w:t>
    </w:r>
    <w:r>
      <w:rPr>
        <w:rFonts w:ascii="David-Bold" w:cs="David-Bold" w:hint="cs"/>
        <w:b/>
        <w:bCs/>
        <w:color w:val="000000"/>
        <w:sz w:val="23"/>
        <w:szCs w:val="23"/>
        <w:rtl/>
      </w:rPr>
      <w:t>המכללה</w:t>
    </w:r>
    <w:r>
      <w:rPr>
        <w:rFonts w:ascii="David-Bold" w:cs="David-Bold"/>
        <w:b/>
        <w:bCs/>
        <w:color w:val="000000"/>
        <w:sz w:val="23"/>
        <w:szCs w:val="23"/>
        <w:rtl/>
      </w:rPr>
      <w:t xml:space="preserve"> </w:t>
    </w:r>
    <w:r>
      <w:rPr>
        <w:rFonts w:ascii="David-Bold" w:cs="David-Bold" w:hint="cs"/>
        <w:b/>
        <w:bCs/>
        <w:color w:val="000000"/>
        <w:sz w:val="23"/>
        <w:szCs w:val="23"/>
        <w:rtl/>
      </w:rPr>
      <w:t>האקדמית</w:t>
    </w:r>
  </w:p>
  <w:p w14:paraId="3A3771CD" w14:textId="09466C3A" w:rsidR="00E62046" w:rsidRDefault="00E62046" w:rsidP="00E6204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לחינוך</w:t>
    </w:r>
    <w:r>
      <w:rPr>
        <w:rFonts w:ascii="David-Bold" w:cs="David-Bold"/>
        <w:b/>
        <w:bCs/>
        <w:color w:val="000000"/>
        <w:sz w:val="23"/>
        <w:szCs w:val="23"/>
        <w:rtl/>
      </w:rPr>
      <w:t xml:space="preserve"> </w:t>
    </w:r>
    <w:r>
      <w:rPr>
        <w:rFonts w:ascii="David-Bold" w:cs="David-Bold" w:hint="cs"/>
        <w:b/>
        <w:bCs/>
        <w:color w:val="000000"/>
        <w:sz w:val="23"/>
        <w:szCs w:val="23"/>
        <w:rtl/>
      </w:rPr>
      <w:t>ע</w:t>
    </w:r>
    <w:r>
      <w:rPr>
        <w:rFonts w:ascii="David-Bold" w:cs="David-Bold"/>
        <w:b/>
        <w:bCs/>
        <w:color w:val="000000"/>
        <w:sz w:val="23"/>
        <w:szCs w:val="23"/>
        <w:rtl/>
      </w:rPr>
      <w:t>"</w:t>
    </w:r>
    <w:r>
      <w:rPr>
        <w:rFonts w:ascii="David-Bold" w:cs="David-Bold" w:hint="cs"/>
        <w:b/>
        <w:bCs/>
        <w:color w:val="000000"/>
        <w:sz w:val="23"/>
        <w:szCs w:val="23"/>
        <w:rtl/>
      </w:rPr>
      <w:t>ש</w:t>
    </w:r>
    <w:r>
      <w:rPr>
        <w:rFonts w:ascii="David-Bold" w:cs="David-Bold"/>
        <w:b/>
        <w:bCs/>
        <w:color w:val="000000"/>
        <w:sz w:val="23"/>
        <w:szCs w:val="23"/>
        <w:rtl/>
      </w:rPr>
      <w:t xml:space="preserve"> </w:t>
    </w:r>
    <w:r>
      <w:rPr>
        <w:rFonts w:ascii="David-Bold" w:cs="David-Bold" w:hint="cs"/>
        <w:b/>
        <w:bCs/>
        <w:color w:val="000000"/>
        <w:sz w:val="23"/>
        <w:szCs w:val="23"/>
        <w:rtl/>
      </w:rPr>
      <w:t>דוד</w:t>
    </w:r>
    <w:r>
      <w:rPr>
        <w:rFonts w:ascii="David-Bold" w:cs="David-Bold"/>
        <w:b/>
        <w:bCs/>
        <w:color w:val="000000"/>
        <w:sz w:val="23"/>
        <w:szCs w:val="23"/>
        <w:rtl/>
      </w:rPr>
      <w:t xml:space="preserve"> </w:t>
    </w:r>
    <w:r>
      <w:rPr>
        <w:rFonts w:ascii="David-Bold" w:cs="David-Bold" w:hint="cs"/>
        <w:b/>
        <w:bCs/>
        <w:color w:val="000000"/>
        <w:sz w:val="23"/>
        <w:szCs w:val="23"/>
        <w:rtl/>
      </w:rPr>
      <w:t>ילין</w:t>
    </w:r>
    <w:r>
      <w:rPr>
        <w:rFonts w:ascii="David-Bold" w:cs="David-Bold"/>
        <w:b/>
        <w:bCs/>
        <w:color w:val="000000"/>
        <w:sz w:val="23"/>
        <w:szCs w:val="23"/>
        <w:rtl/>
      </w:rPr>
      <w:t xml:space="preserve">. </w:t>
    </w:r>
    <w:r>
      <w:rPr>
        <w:rFonts w:ascii="David-Bold" w:cs="David-Bold" w:hint="cs"/>
        <w:b/>
        <w:bCs/>
        <w:color w:val="000000"/>
        <w:sz w:val="23"/>
        <w:szCs w:val="23"/>
        <w:rtl/>
      </w:rPr>
      <w:t>מעגל</w:t>
    </w:r>
    <w:r>
      <w:rPr>
        <w:rFonts w:ascii="David-Bold" w:cs="David-Bold"/>
        <w:b/>
        <w:bCs/>
        <w:color w:val="000000"/>
        <w:sz w:val="23"/>
        <w:szCs w:val="23"/>
        <w:rtl/>
      </w:rPr>
      <w:t xml:space="preserve"> </w:t>
    </w:r>
    <w:r>
      <w:rPr>
        <w:rFonts w:ascii="David-Bold" w:cs="David-Bold" w:hint="cs"/>
        <w:b/>
        <w:bCs/>
        <w:color w:val="000000"/>
        <w:sz w:val="23"/>
        <w:szCs w:val="23"/>
        <w:rtl/>
      </w:rPr>
      <w:t>בית</w:t>
    </w:r>
    <w:r>
      <w:rPr>
        <w:rFonts w:ascii="David-Bold" w:cs="David-Bold"/>
        <w:b/>
        <w:bCs/>
        <w:color w:val="000000"/>
        <w:sz w:val="23"/>
        <w:szCs w:val="23"/>
        <w:rtl/>
      </w:rPr>
      <w:t xml:space="preserve"> </w:t>
    </w:r>
    <w:r>
      <w:rPr>
        <w:rFonts w:ascii="David-Bold" w:cs="David-Bold" w:hint="cs"/>
        <w:b/>
        <w:bCs/>
        <w:color w:val="000000"/>
        <w:sz w:val="23"/>
        <w:szCs w:val="23"/>
        <w:rtl/>
      </w:rPr>
      <w:t>המדרש</w:t>
    </w:r>
    <w:r>
      <w:rPr>
        <w:rFonts w:ascii="David-Bold" w:cs="David-Bold"/>
        <w:b/>
        <w:bCs/>
        <w:color w:val="000000"/>
        <w:sz w:val="23"/>
        <w:szCs w:val="23"/>
        <w:rtl/>
      </w:rPr>
      <w:t xml:space="preserve"> 7, </w:t>
    </w:r>
    <w:r>
      <w:rPr>
        <w:rFonts w:ascii="David-Bold" w:cs="David-Bold" w:hint="cs"/>
        <w:b/>
        <w:bCs/>
        <w:color w:val="000000"/>
        <w:sz w:val="23"/>
        <w:szCs w:val="23"/>
        <w:rtl/>
      </w:rPr>
      <w:t>ירושלים</w:t>
    </w:r>
    <w:r w:rsidR="002602B9">
      <w:rPr>
        <w:rFonts w:ascii="David-Bold" w:cs="David-Bold"/>
        <w:b/>
        <w:bCs/>
        <w:color w:val="000000"/>
        <w:sz w:val="23"/>
        <w:szCs w:val="23"/>
        <w:rtl/>
      </w:rPr>
      <w:t>.</w:t>
    </w:r>
  </w:p>
  <w:p w14:paraId="7C15A826" w14:textId="77777777" w:rsidR="00E62046" w:rsidRDefault="00E62046" w:rsidP="00E6204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בהנהלת</w:t>
    </w:r>
    <w:r>
      <w:rPr>
        <w:rFonts w:ascii="David-Bold" w:cs="David-Bold"/>
        <w:b/>
        <w:bCs/>
        <w:color w:val="000000"/>
        <w:sz w:val="23"/>
        <w:szCs w:val="23"/>
        <w:rtl/>
      </w:rPr>
      <w:t xml:space="preserve">- </w:t>
    </w:r>
    <w:r>
      <w:rPr>
        <w:rFonts w:ascii="David-Bold" w:cs="David-Bold" w:hint="cs"/>
        <w:b/>
        <w:bCs/>
        <w:color w:val="000000"/>
        <w:sz w:val="23"/>
        <w:szCs w:val="23"/>
        <w:rtl/>
      </w:rPr>
      <w:t>ד</w:t>
    </w:r>
    <w:r>
      <w:rPr>
        <w:rFonts w:ascii="David-Bold" w:cs="David-Bold"/>
        <w:b/>
        <w:bCs/>
        <w:color w:val="000000"/>
        <w:sz w:val="23"/>
        <w:szCs w:val="23"/>
        <w:rtl/>
      </w:rPr>
      <w:t>"</w:t>
    </w:r>
    <w:r>
      <w:rPr>
        <w:rFonts w:ascii="David-Bold" w:cs="David-Bold" w:hint="cs"/>
        <w:b/>
        <w:bCs/>
        <w:color w:val="000000"/>
        <w:sz w:val="23"/>
        <w:szCs w:val="23"/>
        <w:rtl/>
      </w:rPr>
      <w:t>ר</w:t>
    </w:r>
    <w:r>
      <w:rPr>
        <w:rFonts w:ascii="David-Bold" w:cs="David-Bold"/>
        <w:b/>
        <w:bCs/>
        <w:color w:val="000000"/>
        <w:sz w:val="23"/>
        <w:szCs w:val="23"/>
        <w:rtl/>
      </w:rPr>
      <w:t xml:space="preserve"> </w:t>
    </w:r>
    <w:r>
      <w:rPr>
        <w:rFonts w:ascii="David-Bold" w:cs="David-Bold" w:hint="cs"/>
        <w:b/>
        <w:bCs/>
        <w:color w:val="000000"/>
        <w:sz w:val="23"/>
        <w:szCs w:val="23"/>
        <w:rtl/>
      </w:rPr>
      <w:t>תמר</w:t>
    </w:r>
    <w:r>
      <w:rPr>
        <w:rFonts w:ascii="David-Bold" w:cs="David-Bold"/>
        <w:b/>
        <w:bCs/>
        <w:color w:val="000000"/>
        <w:sz w:val="23"/>
        <w:szCs w:val="23"/>
        <w:rtl/>
      </w:rPr>
      <w:t xml:space="preserve"> </w:t>
    </w:r>
    <w:r>
      <w:rPr>
        <w:rFonts w:ascii="David-Bold" w:cs="David-Bold" w:hint="cs"/>
        <w:b/>
        <w:bCs/>
        <w:color w:val="000000"/>
        <w:sz w:val="23"/>
        <w:szCs w:val="23"/>
        <w:rtl/>
      </w:rPr>
      <w:t>אקסלרד</w:t>
    </w:r>
    <w:r>
      <w:rPr>
        <w:rFonts w:ascii="David-Bold" w:cs="David-Bold"/>
        <w:b/>
        <w:bCs/>
        <w:color w:val="000000"/>
        <w:sz w:val="23"/>
        <w:szCs w:val="23"/>
        <w:rtl/>
      </w:rPr>
      <w:t>-</w:t>
    </w:r>
    <w:r>
      <w:rPr>
        <w:rFonts w:ascii="David-Bold" w:cs="David-Bold" w:hint="cs"/>
        <w:b/>
        <w:bCs/>
        <w:color w:val="000000"/>
        <w:sz w:val="23"/>
        <w:szCs w:val="23"/>
        <w:rtl/>
      </w:rPr>
      <w:t>לוי</w:t>
    </w:r>
    <w:r>
      <w:rPr>
        <w:rFonts w:ascii="David-Bold" w:cs="David-Bold"/>
        <w:b/>
        <w:bCs/>
        <w:color w:val="000000"/>
        <w:sz w:val="23"/>
        <w:szCs w:val="23"/>
        <w:rtl/>
      </w:rPr>
      <w:t xml:space="preserve">; </w:t>
    </w:r>
    <w:r>
      <w:rPr>
        <w:rFonts w:ascii="David-Bold" w:cs="David-Bold" w:hint="cs"/>
        <w:b/>
        <w:bCs/>
        <w:color w:val="000000"/>
        <w:sz w:val="23"/>
        <w:szCs w:val="23"/>
        <w:rtl/>
      </w:rPr>
      <w:t>רכזת</w:t>
    </w:r>
    <w:r>
      <w:rPr>
        <w:rFonts w:ascii="David-Bold" w:cs="David-Bold"/>
        <w:b/>
        <w:bCs/>
        <w:color w:val="000000"/>
        <w:sz w:val="23"/>
        <w:szCs w:val="23"/>
        <w:rtl/>
      </w:rPr>
      <w:t xml:space="preserve"> </w:t>
    </w:r>
    <w:r>
      <w:rPr>
        <w:rFonts w:ascii="David-Bold" w:cs="David-Bold" w:hint="cs"/>
        <w:b/>
        <w:bCs/>
        <w:color w:val="000000"/>
        <w:sz w:val="23"/>
        <w:szCs w:val="23"/>
        <w:rtl/>
      </w:rPr>
      <w:t>פעילו</w:t>
    </w:r>
    <w:r>
      <w:rPr>
        <w:rFonts w:ascii="David-Bold" w:cs="David-Bold"/>
        <w:b/>
        <w:bCs/>
        <w:color w:val="000000"/>
        <w:sz w:val="23"/>
        <w:szCs w:val="23"/>
        <w:rtl/>
      </w:rPr>
      <w:t xml:space="preserve"> </w:t>
    </w:r>
    <w:r>
      <w:rPr>
        <w:rFonts w:ascii="David-Bold" w:cs="David-Bold" w:hint="cs"/>
        <w:b/>
        <w:bCs/>
        <w:color w:val="000000"/>
        <w:sz w:val="23"/>
        <w:szCs w:val="23"/>
        <w:rtl/>
      </w:rPr>
      <w:t>ת</w:t>
    </w:r>
    <w:r>
      <w:rPr>
        <w:rFonts w:ascii="David-Bold" w:cs="David-Bold"/>
        <w:b/>
        <w:bCs/>
        <w:color w:val="000000"/>
        <w:sz w:val="23"/>
        <w:szCs w:val="23"/>
        <w:rtl/>
      </w:rPr>
      <w:t xml:space="preserve">- </w:t>
    </w:r>
    <w:r>
      <w:rPr>
        <w:rFonts w:ascii="David-Bold" w:cs="David-Bold" w:hint="cs"/>
        <w:b/>
        <w:bCs/>
        <w:color w:val="000000"/>
        <w:sz w:val="23"/>
        <w:szCs w:val="23"/>
        <w:rtl/>
      </w:rPr>
      <w:t>דיאנה</w:t>
    </w:r>
    <w:r>
      <w:rPr>
        <w:rFonts w:ascii="David-Bold" w:cs="David-Bold"/>
        <w:b/>
        <w:bCs/>
        <w:color w:val="000000"/>
        <w:sz w:val="23"/>
        <w:szCs w:val="23"/>
        <w:rtl/>
      </w:rPr>
      <w:t xml:space="preserve"> </w:t>
    </w:r>
    <w:r>
      <w:rPr>
        <w:rFonts w:ascii="David-Bold" w:cs="David-Bold" w:hint="cs"/>
        <w:b/>
        <w:bCs/>
        <w:color w:val="000000"/>
        <w:sz w:val="23"/>
        <w:szCs w:val="23"/>
        <w:rtl/>
      </w:rPr>
      <w:t>מלמד</w:t>
    </w:r>
    <w:r>
      <w:rPr>
        <w:rFonts w:ascii="David-Bold" w:cs="David-Bold"/>
        <w:b/>
        <w:bCs/>
        <w:color w:val="000000"/>
        <w:sz w:val="23"/>
        <w:szCs w:val="23"/>
        <w:rtl/>
      </w:rPr>
      <w:t>: 053-271-2409</w:t>
    </w:r>
  </w:p>
  <w:p w14:paraId="65E0C279" w14:textId="77777777" w:rsidR="00E62046" w:rsidRPr="00952464" w:rsidRDefault="00E62046" w:rsidP="00E62046">
    <w:pPr>
      <w:bidi w:val="0"/>
      <w:spacing w:after="0" w:line="276" w:lineRule="auto"/>
      <w:jc w:val="center"/>
      <w:rPr>
        <w:b/>
        <w:bCs/>
        <w:color w:val="1F497D"/>
        <w:sz w:val="24"/>
        <w:szCs w:val="24"/>
      </w:rPr>
    </w:pPr>
    <w:r>
      <w:rPr>
        <w:rFonts w:ascii="Times New Roman" w:hAnsi="Times New Roman" w:cs="Times New Roman"/>
        <w:b/>
        <w:bCs/>
        <w:color w:val="0563C2"/>
        <w:sz w:val="23"/>
        <w:szCs w:val="23"/>
      </w:rPr>
      <w:t>clinic@dyellin.ac.il</w:t>
    </w:r>
  </w:p>
  <w:p w14:paraId="12DA541B" w14:textId="02B13A1B" w:rsidR="008273A6" w:rsidRDefault="008273A6" w:rsidP="00E62046">
    <w:pPr>
      <w:pStyle w:val="Footer"/>
      <w:jc w:val="center"/>
      <w:rPr>
        <w:cs/>
      </w:rPr>
    </w:pPr>
  </w:p>
  <w:p w14:paraId="61D5E062" w14:textId="4B056BBC" w:rsidR="006679E7" w:rsidRPr="008273A6" w:rsidRDefault="006679E7" w:rsidP="008273A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2EE5" w14:textId="11B90904" w:rsidR="00514806" w:rsidRDefault="00514806" w:rsidP="0051480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מרכז</w:t>
    </w:r>
    <w:r>
      <w:rPr>
        <w:rFonts w:ascii="David-Bold" w:cs="David-Bold"/>
        <w:b/>
        <w:bCs/>
        <w:color w:val="000000"/>
        <w:sz w:val="23"/>
        <w:szCs w:val="23"/>
        <w:rtl/>
      </w:rPr>
      <w:t xml:space="preserve"> </w:t>
    </w:r>
    <w:r>
      <w:rPr>
        <w:rFonts w:ascii="David-Bold" w:cs="David-Bold" w:hint="cs"/>
        <w:b/>
        <w:bCs/>
        <w:color w:val="000000"/>
        <w:sz w:val="23"/>
        <w:szCs w:val="23"/>
        <w:rtl/>
      </w:rPr>
      <w:t>התרפיות</w:t>
    </w:r>
    <w:r>
      <w:rPr>
        <w:rFonts w:ascii="David-Bold" w:cs="David-Bold"/>
        <w:b/>
        <w:bCs/>
        <w:color w:val="000000"/>
        <w:sz w:val="23"/>
        <w:szCs w:val="23"/>
        <w:rtl/>
      </w:rPr>
      <w:t xml:space="preserve"> </w:t>
    </w:r>
    <w:r w:rsidR="00DA57BB">
      <w:rPr>
        <w:rFonts w:ascii="David-Bold" w:cs="David-Bold" w:hint="cs"/>
        <w:b/>
        <w:bCs/>
        <w:color w:val="000000"/>
        <w:sz w:val="23"/>
        <w:szCs w:val="23"/>
        <w:rtl/>
      </w:rPr>
      <w:t>להורות ומשפחה</w:t>
    </w:r>
    <w:r>
      <w:rPr>
        <w:rFonts w:ascii="David-Bold" w:cs="David-Bold"/>
        <w:b/>
        <w:bCs/>
        <w:color w:val="000000"/>
        <w:sz w:val="23"/>
        <w:szCs w:val="23"/>
        <w:rtl/>
      </w:rPr>
      <w:t xml:space="preserve"> </w:t>
    </w:r>
    <w:r>
      <w:rPr>
        <w:rFonts w:ascii="David-Bold" w:cs="David-Bold" w:hint="cs"/>
        <w:b/>
        <w:bCs/>
        <w:color w:val="000000"/>
        <w:sz w:val="23"/>
        <w:szCs w:val="23"/>
        <w:rtl/>
      </w:rPr>
      <w:t>של</w:t>
    </w:r>
    <w:r>
      <w:rPr>
        <w:rFonts w:ascii="David-Bold" w:cs="David-Bold"/>
        <w:b/>
        <w:bCs/>
        <w:color w:val="000000"/>
        <w:sz w:val="23"/>
        <w:szCs w:val="23"/>
        <w:rtl/>
      </w:rPr>
      <w:t xml:space="preserve"> </w:t>
    </w:r>
    <w:r>
      <w:rPr>
        <w:rFonts w:ascii="David-Bold" w:cs="David-Bold" w:hint="cs"/>
        <w:b/>
        <w:bCs/>
        <w:color w:val="000000"/>
        <w:sz w:val="23"/>
        <w:szCs w:val="23"/>
        <w:rtl/>
      </w:rPr>
      <w:t>המכללה</w:t>
    </w:r>
    <w:r>
      <w:rPr>
        <w:rFonts w:ascii="David-Bold" w:cs="David-Bold"/>
        <w:b/>
        <w:bCs/>
        <w:color w:val="000000"/>
        <w:sz w:val="23"/>
        <w:szCs w:val="23"/>
        <w:rtl/>
      </w:rPr>
      <w:t xml:space="preserve"> </w:t>
    </w:r>
    <w:r>
      <w:rPr>
        <w:rFonts w:ascii="David-Bold" w:cs="David-Bold" w:hint="cs"/>
        <w:b/>
        <w:bCs/>
        <w:color w:val="000000"/>
        <w:sz w:val="23"/>
        <w:szCs w:val="23"/>
        <w:rtl/>
      </w:rPr>
      <w:t>האקדמית</w:t>
    </w:r>
  </w:p>
  <w:p w14:paraId="67DDDD48" w14:textId="6DB29B86" w:rsidR="00514806" w:rsidRDefault="00514806" w:rsidP="0051480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לחינוך</w:t>
    </w:r>
    <w:r>
      <w:rPr>
        <w:rFonts w:ascii="David-Bold" w:cs="David-Bold"/>
        <w:b/>
        <w:bCs/>
        <w:color w:val="000000"/>
        <w:sz w:val="23"/>
        <w:szCs w:val="23"/>
        <w:rtl/>
      </w:rPr>
      <w:t xml:space="preserve"> </w:t>
    </w:r>
    <w:r>
      <w:rPr>
        <w:rFonts w:ascii="David-Bold" w:cs="David-Bold" w:hint="cs"/>
        <w:b/>
        <w:bCs/>
        <w:color w:val="000000"/>
        <w:sz w:val="23"/>
        <w:szCs w:val="23"/>
        <w:rtl/>
      </w:rPr>
      <w:t>ע</w:t>
    </w:r>
    <w:r>
      <w:rPr>
        <w:rFonts w:ascii="David-Bold" w:cs="David-Bold"/>
        <w:b/>
        <w:bCs/>
        <w:color w:val="000000"/>
        <w:sz w:val="23"/>
        <w:szCs w:val="23"/>
        <w:rtl/>
      </w:rPr>
      <w:t>"</w:t>
    </w:r>
    <w:r>
      <w:rPr>
        <w:rFonts w:ascii="David-Bold" w:cs="David-Bold" w:hint="cs"/>
        <w:b/>
        <w:bCs/>
        <w:color w:val="000000"/>
        <w:sz w:val="23"/>
        <w:szCs w:val="23"/>
        <w:rtl/>
      </w:rPr>
      <w:t>ש</w:t>
    </w:r>
    <w:r>
      <w:rPr>
        <w:rFonts w:ascii="David-Bold" w:cs="David-Bold"/>
        <w:b/>
        <w:bCs/>
        <w:color w:val="000000"/>
        <w:sz w:val="23"/>
        <w:szCs w:val="23"/>
        <w:rtl/>
      </w:rPr>
      <w:t xml:space="preserve"> </w:t>
    </w:r>
    <w:r>
      <w:rPr>
        <w:rFonts w:ascii="David-Bold" w:cs="David-Bold" w:hint="cs"/>
        <w:b/>
        <w:bCs/>
        <w:color w:val="000000"/>
        <w:sz w:val="23"/>
        <w:szCs w:val="23"/>
        <w:rtl/>
      </w:rPr>
      <w:t>דוד</w:t>
    </w:r>
    <w:r>
      <w:rPr>
        <w:rFonts w:ascii="David-Bold" w:cs="David-Bold"/>
        <w:b/>
        <w:bCs/>
        <w:color w:val="000000"/>
        <w:sz w:val="23"/>
        <w:szCs w:val="23"/>
        <w:rtl/>
      </w:rPr>
      <w:t xml:space="preserve"> </w:t>
    </w:r>
    <w:r>
      <w:rPr>
        <w:rFonts w:ascii="David-Bold" w:cs="David-Bold" w:hint="cs"/>
        <w:b/>
        <w:bCs/>
        <w:color w:val="000000"/>
        <w:sz w:val="23"/>
        <w:szCs w:val="23"/>
        <w:rtl/>
      </w:rPr>
      <w:t>ילין</w:t>
    </w:r>
    <w:r>
      <w:rPr>
        <w:rFonts w:ascii="David-Bold" w:cs="David-Bold"/>
        <w:b/>
        <w:bCs/>
        <w:color w:val="000000"/>
        <w:sz w:val="23"/>
        <w:szCs w:val="23"/>
        <w:rtl/>
      </w:rPr>
      <w:t xml:space="preserve">. </w:t>
    </w:r>
    <w:r>
      <w:rPr>
        <w:rFonts w:ascii="David-Bold" w:cs="David-Bold" w:hint="cs"/>
        <w:b/>
        <w:bCs/>
        <w:color w:val="000000"/>
        <w:sz w:val="23"/>
        <w:szCs w:val="23"/>
        <w:rtl/>
      </w:rPr>
      <w:t>מעגל</w:t>
    </w:r>
    <w:r>
      <w:rPr>
        <w:rFonts w:ascii="David-Bold" w:cs="David-Bold"/>
        <w:b/>
        <w:bCs/>
        <w:color w:val="000000"/>
        <w:sz w:val="23"/>
        <w:szCs w:val="23"/>
        <w:rtl/>
      </w:rPr>
      <w:t xml:space="preserve"> </w:t>
    </w:r>
    <w:r>
      <w:rPr>
        <w:rFonts w:ascii="David-Bold" w:cs="David-Bold" w:hint="cs"/>
        <w:b/>
        <w:bCs/>
        <w:color w:val="000000"/>
        <w:sz w:val="23"/>
        <w:szCs w:val="23"/>
        <w:rtl/>
      </w:rPr>
      <w:t>בית</w:t>
    </w:r>
    <w:r>
      <w:rPr>
        <w:rFonts w:ascii="David-Bold" w:cs="David-Bold"/>
        <w:b/>
        <w:bCs/>
        <w:color w:val="000000"/>
        <w:sz w:val="23"/>
        <w:szCs w:val="23"/>
        <w:rtl/>
      </w:rPr>
      <w:t xml:space="preserve"> </w:t>
    </w:r>
    <w:r>
      <w:rPr>
        <w:rFonts w:ascii="David-Bold" w:cs="David-Bold" w:hint="cs"/>
        <w:b/>
        <w:bCs/>
        <w:color w:val="000000"/>
        <w:sz w:val="23"/>
        <w:szCs w:val="23"/>
        <w:rtl/>
      </w:rPr>
      <w:t>המדרש</w:t>
    </w:r>
    <w:r>
      <w:rPr>
        <w:rFonts w:ascii="David-Bold" w:cs="David-Bold"/>
        <w:b/>
        <w:bCs/>
        <w:color w:val="000000"/>
        <w:sz w:val="23"/>
        <w:szCs w:val="23"/>
        <w:rtl/>
      </w:rPr>
      <w:t xml:space="preserve"> 7, </w:t>
    </w:r>
    <w:r>
      <w:rPr>
        <w:rFonts w:ascii="David-Bold" w:cs="David-Bold" w:hint="cs"/>
        <w:b/>
        <w:bCs/>
        <w:color w:val="000000"/>
        <w:sz w:val="23"/>
        <w:szCs w:val="23"/>
        <w:rtl/>
      </w:rPr>
      <w:t>ירושלים</w:t>
    </w:r>
    <w:r w:rsidR="002602B9">
      <w:rPr>
        <w:rFonts w:ascii="David-Bold" w:cs="David-Bold"/>
        <w:b/>
        <w:bCs/>
        <w:color w:val="000000"/>
        <w:sz w:val="23"/>
        <w:szCs w:val="23"/>
        <w:rtl/>
      </w:rPr>
      <w:t>.</w:t>
    </w:r>
  </w:p>
  <w:p w14:paraId="457F080B" w14:textId="469F151F" w:rsidR="00514806" w:rsidRDefault="00514806" w:rsidP="00514806">
    <w:pPr>
      <w:autoSpaceDE w:val="0"/>
      <w:autoSpaceDN w:val="0"/>
      <w:adjustRightInd w:val="0"/>
      <w:spacing w:after="0"/>
      <w:jc w:val="center"/>
      <w:rPr>
        <w:rFonts w:ascii="David-Bold" w:cs="David-Bold"/>
        <w:b/>
        <w:bCs/>
        <w:color w:val="000000"/>
        <w:sz w:val="23"/>
        <w:szCs w:val="23"/>
      </w:rPr>
    </w:pPr>
    <w:r>
      <w:rPr>
        <w:rFonts w:ascii="David-Bold" w:cs="David-Bold" w:hint="cs"/>
        <w:b/>
        <w:bCs/>
        <w:color w:val="000000"/>
        <w:sz w:val="23"/>
        <w:szCs w:val="23"/>
        <w:rtl/>
      </w:rPr>
      <w:t>בהנהלת</w:t>
    </w:r>
    <w:r>
      <w:rPr>
        <w:rFonts w:ascii="David-Bold" w:cs="David-Bold"/>
        <w:b/>
        <w:bCs/>
        <w:color w:val="000000"/>
        <w:sz w:val="23"/>
        <w:szCs w:val="23"/>
        <w:rtl/>
      </w:rPr>
      <w:t xml:space="preserve">- </w:t>
    </w:r>
    <w:r>
      <w:rPr>
        <w:rFonts w:ascii="David-Bold" w:cs="David-Bold" w:hint="cs"/>
        <w:b/>
        <w:bCs/>
        <w:color w:val="000000"/>
        <w:sz w:val="23"/>
        <w:szCs w:val="23"/>
        <w:rtl/>
      </w:rPr>
      <w:t>ד</w:t>
    </w:r>
    <w:r>
      <w:rPr>
        <w:rFonts w:ascii="David-Bold" w:cs="David-Bold"/>
        <w:b/>
        <w:bCs/>
        <w:color w:val="000000"/>
        <w:sz w:val="23"/>
        <w:szCs w:val="23"/>
        <w:rtl/>
      </w:rPr>
      <w:t>"</w:t>
    </w:r>
    <w:r>
      <w:rPr>
        <w:rFonts w:ascii="David-Bold" w:cs="David-Bold" w:hint="cs"/>
        <w:b/>
        <w:bCs/>
        <w:color w:val="000000"/>
        <w:sz w:val="23"/>
        <w:szCs w:val="23"/>
        <w:rtl/>
      </w:rPr>
      <w:t>ר</w:t>
    </w:r>
    <w:r>
      <w:rPr>
        <w:rFonts w:ascii="David-Bold" w:cs="David-Bold"/>
        <w:b/>
        <w:bCs/>
        <w:color w:val="000000"/>
        <w:sz w:val="23"/>
        <w:szCs w:val="23"/>
        <w:rtl/>
      </w:rPr>
      <w:t xml:space="preserve"> </w:t>
    </w:r>
    <w:r>
      <w:rPr>
        <w:rFonts w:ascii="David-Bold" w:cs="David-Bold" w:hint="cs"/>
        <w:b/>
        <w:bCs/>
        <w:color w:val="000000"/>
        <w:sz w:val="23"/>
        <w:szCs w:val="23"/>
        <w:rtl/>
      </w:rPr>
      <w:t>תמר</w:t>
    </w:r>
    <w:r>
      <w:rPr>
        <w:rFonts w:ascii="David-Bold" w:cs="David-Bold"/>
        <w:b/>
        <w:bCs/>
        <w:color w:val="000000"/>
        <w:sz w:val="23"/>
        <w:szCs w:val="23"/>
        <w:rtl/>
      </w:rPr>
      <w:t xml:space="preserve"> </w:t>
    </w:r>
    <w:r>
      <w:rPr>
        <w:rFonts w:ascii="David-Bold" w:cs="David-Bold" w:hint="cs"/>
        <w:b/>
        <w:bCs/>
        <w:color w:val="000000"/>
        <w:sz w:val="23"/>
        <w:szCs w:val="23"/>
        <w:rtl/>
      </w:rPr>
      <w:t>אקסלרד</w:t>
    </w:r>
    <w:r>
      <w:rPr>
        <w:rFonts w:ascii="David-Bold" w:cs="David-Bold"/>
        <w:b/>
        <w:bCs/>
        <w:color w:val="000000"/>
        <w:sz w:val="23"/>
        <w:szCs w:val="23"/>
        <w:rtl/>
      </w:rPr>
      <w:t>-</w:t>
    </w:r>
    <w:r>
      <w:rPr>
        <w:rFonts w:ascii="David-Bold" w:cs="David-Bold" w:hint="cs"/>
        <w:b/>
        <w:bCs/>
        <w:color w:val="000000"/>
        <w:sz w:val="23"/>
        <w:szCs w:val="23"/>
        <w:rtl/>
      </w:rPr>
      <w:t>לוי</w:t>
    </w:r>
    <w:r>
      <w:rPr>
        <w:rFonts w:ascii="David-Bold" w:cs="David-Bold"/>
        <w:b/>
        <w:bCs/>
        <w:color w:val="000000"/>
        <w:sz w:val="23"/>
        <w:szCs w:val="23"/>
        <w:rtl/>
      </w:rPr>
      <w:t xml:space="preserve">; </w:t>
    </w:r>
    <w:r>
      <w:rPr>
        <w:rFonts w:ascii="David-Bold" w:cs="David-Bold" w:hint="cs"/>
        <w:b/>
        <w:bCs/>
        <w:color w:val="000000"/>
        <w:sz w:val="23"/>
        <w:szCs w:val="23"/>
        <w:rtl/>
      </w:rPr>
      <w:t>רכזת</w:t>
    </w:r>
    <w:r>
      <w:rPr>
        <w:rFonts w:ascii="David-Bold" w:cs="David-Bold"/>
        <w:b/>
        <w:bCs/>
        <w:color w:val="000000"/>
        <w:sz w:val="23"/>
        <w:szCs w:val="23"/>
        <w:rtl/>
      </w:rPr>
      <w:t xml:space="preserve"> </w:t>
    </w:r>
    <w:r>
      <w:rPr>
        <w:rFonts w:ascii="David-Bold" w:cs="David-Bold" w:hint="cs"/>
        <w:b/>
        <w:bCs/>
        <w:color w:val="000000"/>
        <w:sz w:val="23"/>
        <w:szCs w:val="23"/>
        <w:rtl/>
      </w:rPr>
      <w:t>פעילו</w:t>
    </w:r>
    <w:r>
      <w:rPr>
        <w:rFonts w:ascii="David-Bold" w:cs="David-Bold"/>
        <w:b/>
        <w:bCs/>
        <w:color w:val="000000"/>
        <w:sz w:val="23"/>
        <w:szCs w:val="23"/>
        <w:rtl/>
      </w:rPr>
      <w:t xml:space="preserve"> </w:t>
    </w:r>
    <w:r>
      <w:rPr>
        <w:rFonts w:ascii="David-Bold" w:cs="David-Bold" w:hint="cs"/>
        <w:b/>
        <w:bCs/>
        <w:color w:val="000000"/>
        <w:sz w:val="23"/>
        <w:szCs w:val="23"/>
        <w:rtl/>
      </w:rPr>
      <w:t>ת</w:t>
    </w:r>
    <w:r>
      <w:rPr>
        <w:rFonts w:ascii="David-Bold" w:cs="David-Bold"/>
        <w:b/>
        <w:bCs/>
        <w:color w:val="000000"/>
        <w:sz w:val="23"/>
        <w:szCs w:val="23"/>
        <w:rtl/>
      </w:rPr>
      <w:t xml:space="preserve">- </w:t>
    </w:r>
    <w:r>
      <w:rPr>
        <w:rFonts w:ascii="David-Bold" w:cs="David-Bold" w:hint="cs"/>
        <w:b/>
        <w:bCs/>
        <w:color w:val="000000"/>
        <w:sz w:val="23"/>
        <w:szCs w:val="23"/>
        <w:rtl/>
      </w:rPr>
      <w:t>דיאנה</w:t>
    </w:r>
    <w:r>
      <w:rPr>
        <w:rFonts w:ascii="David-Bold" w:cs="David-Bold"/>
        <w:b/>
        <w:bCs/>
        <w:color w:val="000000"/>
        <w:sz w:val="23"/>
        <w:szCs w:val="23"/>
        <w:rtl/>
      </w:rPr>
      <w:t xml:space="preserve"> </w:t>
    </w:r>
    <w:r>
      <w:rPr>
        <w:rFonts w:ascii="David-Bold" w:cs="David-Bold" w:hint="cs"/>
        <w:b/>
        <w:bCs/>
        <w:color w:val="000000"/>
        <w:sz w:val="23"/>
        <w:szCs w:val="23"/>
        <w:rtl/>
      </w:rPr>
      <w:t>מלמד</w:t>
    </w:r>
    <w:r>
      <w:rPr>
        <w:rFonts w:ascii="David-Bold" w:cs="David-Bold"/>
        <w:b/>
        <w:bCs/>
        <w:color w:val="000000"/>
        <w:sz w:val="23"/>
        <w:szCs w:val="23"/>
        <w:rtl/>
      </w:rPr>
      <w:t>: 053-271-2409</w:t>
    </w:r>
  </w:p>
  <w:p w14:paraId="0196676B" w14:textId="3564759F" w:rsidR="00DC36B0" w:rsidRPr="00952464" w:rsidRDefault="00514806" w:rsidP="00514806">
    <w:pPr>
      <w:bidi w:val="0"/>
      <w:spacing w:after="0" w:line="276" w:lineRule="auto"/>
      <w:jc w:val="center"/>
      <w:rPr>
        <w:b/>
        <w:bCs/>
        <w:color w:val="1F497D"/>
        <w:sz w:val="24"/>
        <w:szCs w:val="24"/>
      </w:rPr>
    </w:pPr>
    <w:r>
      <w:rPr>
        <w:rFonts w:ascii="Times New Roman" w:hAnsi="Times New Roman" w:cs="Times New Roman"/>
        <w:b/>
        <w:bCs/>
        <w:color w:val="0563C2"/>
        <w:sz w:val="23"/>
        <w:szCs w:val="23"/>
      </w:rPr>
      <w:t>clinic@dyellin.ac.il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7717" w14:textId="77777777" w:rsidR="00153BCF" w:rsidRDefault="00153BCF" w:rsidP="005D6B11">
      <w:pPr>
        <w:spacing w:after="0"/>
      </w:pPr>
      <w:r>
        <w:separator/>
      </w:r>
    </w:p>
  </w:footnote>
  <w:footnote w:type="continuationSeparator" w:id="0">
    <w:p w14:paraId="16EF94D5" w14:textId="77777777" w:rsidR="00153BCF" w:rsidRDefault="00153BCF" w:rsidP="005D6B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BCCC" w14:textId="00A404BE" w:rsidR="00FD032B" w:rsidRPr="00107E1E" w:rsidRDefault="00CD24A3" w:rsidP="00FD032B">
    <w:pPr>
      <w:pStyle w:val="Header"/>
      <w:tabs>
        <w:tab w:val="left" w:pos="2919"/>
        <w:tab w:val="left" w:pos="3486"/>
      </w:tabs>
      <w:rPr>
        <w:noProof/>
        <w:sz w:val="18"/>
        <w:szCs w:val="18"/>
        <w:rtl/>
      </w:rPr>
    </w:pPr>
    <w:r>
      <w:rPr>
        <w:noProof/>
        <w:sz w:val="18"/>
        <w:szCs w:val="18"/>
      </w:rPr>
      <w:drawing>
        <wp:anchor distT="0" distB="0" distL="114300" distR="114300" simplePos="0" relativeHeight="251666944" behindDoc="0" locked="0" layoutInCell="1" allowOverlap="1" wp14:anchorId="4956C00A" wp14:editId="0348D632">
          <wp:simplePos x="0" y="0"/>
          <wp:positionH relativeFrom="margin">
            <wp:align>left</wp:align>
          </wp:positionH>
          <wp:positionV relativeFrom="paragraph">
            <wp:posOffset>-349885</wp:posOffset>
          </wp:positionV>
          <wp:extent cx="581025" cy="704215"/>
          <wp:effectExtent l="0" t="0" r="9525" b="635"/>
          <wp:wrapThrough wrapText="bothSides">
            <wp:wrapPolygon edited="0">
              <wp:start x="0" y="0"/>
              <wp:lineTo x="0" y="21035"/>
              <wp:lineTo x="21246" y="21035"/>
              <wp:lineTo x="21246"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04215"/>
                  </a:xfrm>
                  <a:prstGeom prst="rect">
                    <a:avLst/>
                  </a:prstGeom>
                  <a:noFill/>
                </pic:spPr>
              </pic:pic>
            </a:graphicData>
          </a:graphic>
          <wp14:sizeRelH relativeFrom="margin">
            <wp14:pctWidth>0</wp14:pctWidth>
          </wp14:sizeRelH>
          <wp14:sizeRelV relativeFrom="margin">
            <wp14:pctHeight>0</wp14:pctHeight>
          </wp14:sizeRelV>
        </wp:anchor>
      </w:drawing>
    </w:r>
    <w:r w:rsidR="00BB5A80" w:rsidRPr="00107E1E">
      <w:rPr>
        <w:noProof/>
        <w:sz w:val="16"/>
        <w:szCs w:val="16"/>
      </w:rPr>
      <w:drawing>
        <wp:anchor distT="0" distB="0" distL="114300" distR="114300" simplePos="0" relativeHeight="251665920" behindDoc="1" locked="0" layoutInCell="1" allowOverlap="1" wp14:anchorId="5424FB96" wp14:editId="29D47A1E">
          <wp:simplePos x="0" y="0"/>
          <wp:positionH relativeFrom="page">
            <wp:align>left</wp:align>
          </wp:positionH>
          <wp:positionV relativeFrom="paragraph">
            <wp:posOffset>-797560</wp:posOffset>
          </wp:positionV>
          <wp:extent cx="8408670" cy="120015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DY_3-11-10.jpg"/>
                  <pic:cNvPicPr/>
                </pic:nvPicPr>
                <pic:blipFill rotWithShape="1">
                  <a:blip r:embed="rId2" cstate="print">
                    <a:extLst>
                      <a:ext uri="{28A0092B-C50C-407E-A947-70E740481C1C}">
                        <a14:useLocalDpi xmlns:a14="http://schemas.microsoft.com/office/drawing/2010/main" val="0"/>
                      </a:ext>
                    </a:extLst>
                  </a:blip>
                  <a:srcRect b="37775"/>
                  <a:stretch/>
                </pic:blipFill>
                <pic:spPr bwMode="auto">
                  <a:xfrm>
                    <a:off x="0" y="0"/>
                    <a:ext cx="8408670"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2CE0E" w14:textId="30EFF558" w:rsidR="00D56DB2" w:rsidRPr="00107E1E" w:rsidRDefault="00D56DB2" w:rsidP="00CD24A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654"/>
    <w:multiLevelType w:val="hybridMultilevel"/>
    <w:tmpl w:val="33607550"/>
    <w:lvl w:ilvl="0" w:tplc="4BFA4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92867"/>
    <w:multiLevelType w:val="hybridMultilevel"/>
    <w:tmpl w:val="4B3EEA0A"/>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0C2C17CA"/>
    <w:multiLevelType w:val="hybridMultilevel"/>
    <w:tmpl w:val="1D70A268"/>
    <w:lvl w:ilvl="0" w:tplc="A0A666B8">
      <w:start w:val="1"/>
      <w:numFmt w:val="bullet"/>
      <w:lvlText w:val="-"/>
      <w:lvlJc w:val="left"/>
      <w:pPr>
        <w:ind w:left="1086" w:hanging="360"/>
      </w:pPr>
      <w:rPr>
        <w:rFonts w:ascii="David" w:eastAsiaTheme="minorEastAsia" w:hAnsi="David" w:cs="David"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0E795ABA"/>
    <w:multiLevelType w:val="hybridMultilevel"/>
    <w:tmpl w:val="6F8E1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81E1F"/>
    <w:multiLevelType w:val="hybridMultilevel"/>
    <w:tmpl w:val="127A22BE"/>
    <w:lvl w:ilvl="0" w:tplc="007E3134">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85291A"/>
    <w:multiLevelType w:val="hybridMultilevel"/>
    <w:tmpl w:val="F04AED0C"/>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6" w15:restartNumberingAfterBreak="0">
    <w:nsid w:val="14483D1F"/>
    <w:multiLevelType w:val="hybridMultilevel"/>
    <w:tmpl w:val="357E6D98"/>
    <w:lvl w:ilvl="0" w:tplc="0F105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306E"/>
    <w:multiLevelType w:val="multilevel"/>
    <w:tmpl w:val="4CC81E6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C756642"/>
    <w:multiLevelType w:val="hybridMultilevel"/>
    <w:tmpl w:val="FC8C1DC4"/>
    <w:lvl w:ilvl="0" w:tplc="0A8C077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17145C"/>
    <w:multiLevelType w:val="multilevel"/>
    <w:tmpl w:val="7826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D0FDE"/>
    <w:multiLevelType w:val="multilevel"/>
    <w:tmpl w:val="F5C0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5008F"/>
    <w:multiLevelType w:val="hybridMultilevel"/>
    <w:tmpl w:val="0B96E27C"/>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2" w15:restartNumberingAfterBreak="0">
    <w:nsid w:val="29C52BB0"/>
    <w:multiLevelType w:val="hybridMultilevel"/>
    <w:tmpl w:val="7E54D0DC"/>
    <w:lvl w:ilvl="0" w:tplc="1E2A7268">
      <w:start w:val="1"/>
      <w:numFmt w:val="bullet"/>
      <w:lvlText w:val=""/>
      <w:lvlJc w:val="left"/>
      <w:pPr>
        <w:ind w:left="166"/>
      </w:pPr>
      <w:rPr>
        <w:rFonts w:ascii="Wingdings 2" w:eastAsia="Arial" w:hAnsi="Wingdings 2" w:hint="default"/>
        <w:b/>
        <w:bCs/>
        <w:i w:val="0"/>
        <w:strike w:val="0"/>
        <w:dstrike w:val="0"/>
        <w:color w:val="000000"/>
        <w:sz w:val="24"/>
        <w:szCs w:val="24"/>
        <w:u w:val="none" w:color="000000"/>
        <w:bdr w:val="none" w:sz="0" w:space="0" w:color="auto"/>
        <w:shd w:val="clear" w:color="auto" w:fill="auto"/>
        <w:vertAlign w:val="baseline"/>
      </w:rPr>
    </w:lvl>
    <w:lvl w:ilvl="1" w:tplc="915C00A4">
      <w:start w:val="1"/>
      <w:numFmt w:val="bullet"/>
      <w:lvlText w:val="o"/>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38A148">
      <w:start w:val="1"/>
      <w:numFmt w:val="bullet"/>
      <w:lvlText w:val="▪"/>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F9017AA">
      <w:start w:val="1"/>
      <w:numFmt w:val="bullet"/>
      <w:lvlText w:val="•"/>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B84E2C">
      <w:start w:val="1"/>
      <w:numFmt w:val="bullet"/>
      <w:lvlText w:val="o"/>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88820C">
      <w:start w:val="1"/>
      <w:numFmt w:val="bullet"/>
      <w:lvlText w:val="▪"/>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126CEBE">
      <w:start w:val="1"/>
      <w:numFmt w:val="bullet"/>
      <w:lvlText w:val="•"/>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34207E">
      <w:start w:val="1"/>
      <w:numFmt w:val="bullet"/>
      <w:lvlText w:val="o"/>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BA02EE">
      <w:start w:val="1"/>
      <w:numFmt w:val="bullet"/>
      <w:lvlText w:val="▪"/>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CA4D0E"/>
    <w:multiLevelType w:val="hybridMultilevel"/>
    <w:tmpl w:val="AD180C80"/>
    <w:lvl w:ilvl="0" w:tplc="B2482BCC">
      <w:numFmt w:val="bullet"/>
      <w:lvlText w:val=""/>
      <w:lvlJc w:val="left"/>
      <w:pPr>
        <w:ind w:left="352" w:hanging="360"/>
      </w:pPr>
      <w:rPr>
        <w:rFonts w:ascii="Symbol" w:eastAsia="Arial" w:hAnsi="Symbol" w:cs="David" w:hint="default"/>
        <w:b/>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14" w15:restartNumberingAfterBreak="0">
    <w:nsid w:val="2BF22AD4"/>
    <w:multiLevelType w:val="hybridMultilevel"/>
    <w:tmpl w:val="66368524"/>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 w15:restartNumberingAfterBreak="0">
    <w:nsid w:val="314C72CE"/>
    <w:multiLevelType w:val="hybridMultilevel"/>
    <w:tmpl w:val="2C24D316"/>
    <w:lvl w:ilvl="0" w:tplc="04090011">
      <w:start w:val="1"/>
      <w:numFmt w:val="decimal"/>
      <w:lvlText w:val="%1)"/>
      <w:lvlJc w:val="left"/>
      <w:pPr>
        <w:ind w:left="366" w:hanging="360"/>
      </w:p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 w15:restartNumberingAfterBreak="0">
    <w:nsid w:val="31CC09F6"/>
    <w:multiLevelType w:val="hybridMultilevel"/>
    <w:tmpl w:val="3C46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45E3E"/>
    <w:multiLevelType w:val="multilevel"/>
    <w:tmpl w:val="7D4C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B16EE"/>
    <w:multiLevelType w:val="hybridMultilevel"/>
    <w:tmpl w:val="676888F4"/>
    <w:lvl w:ilvl="0" w:tplc="8FAE9A64">
      <w:start w:val="1"/>
      <w:numFmt w:val="decimal"/>
      <w:lvlText w:val="%1."/>
      <w:lvlJc w:val="left"/>
      <w:pPr>
        <w:ind w:left="644" w:hanging="360"/>
      </w:pPr>
      <w:rPr>
        <w:rFonts w:hint="default"/>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DA223FD"/>
    <w:multiLevelType w:val="hybridMultilevel"/>
    <w:tmpl w:val="9410AF98"/>
    <w:lvl w:ilvl="0" w:tplc="0F105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25D32"/>
    <w:multiLevelType w:val="hybridMultilevel"/>
    <w:tmpl w:val="03A67130"/>
    <w:lvl w:ilvl="0" w:tplc="0C3CB502">
      <w:start w:val="1"/>
      <w:numFmt w:val="bullet"/>
      <w:lvlText w:val=""/>
      <w:lvlJc w:val="left"/>
      <w:pPr>
        <w:ind w:left="366" w:hanging="360"/>
      </w:pPr>
      <w:rPr>
        <w:rFonts w:ascii="Symbol" w:hAnsi="Symbol" w:hint="default"/>
      </w:rPr>
    </w:lvl>
    <w:lvl w:ilvl="1" w:tplc="EB4A01CE">
      <w:numFmt w:val="bullet"/>
      <w:lvlText w:val="•"/>
      <w:lvlJc w:val="left"/>
      <w:pPr>
        <w:ind w:left="1440" w:hanging="720"/>
      </w:pPr>
      <w:rPr>
        <w:rFonts w:ascii="David" w:eastAsia="Calibri" w:hAnsi="David" w:cs="David"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757AFA"/>
    <w:multiLevelType w:val="hybridMultilevel"/>
    <w:tmpl w:val="54AE1038"/>
    <w:lvl w:ilvl="0" w:tplc="88860CB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2" w15:restartNumberingAfterBreak="0">
    <w:nsid w:val="50B27059"/>
    <w:multiLevelType w:val="hybridMultilevel"/>
    <w:tmpl w:val="267A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A5D26"/>
    <w:multiLevelType w:val="hybridMultilevel"/>
    <w:tmpl w:val="993C1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84ED6"/>
    <w:multiLevelType w:val="multilevel"/>
    <w:tmpl w:val="5CF4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8025E"/>
    <w:multiLevelType w:val="hybridMultilevel"/>
    <w:tmpl w:val="E9D2A74C"/>
    <w:lvl w:ilvl="0" w:tplc="BC42E17E">
      <w:start w:val="1"/>
      <w:numFmt w:val="decimal"/>
      <w:lvlText w:val="%1."/>
      <w:lvlJc w:val="left"/>
      <w:pPr>
        <w:ind w:left="927" w:hanging="360"/>
      </w:pPr>
      <w:rPr>
        <w:b w:val="0"/>
        <w:bCs w:val="0"/>
        <w:sz w:val="18"/>
        <w:szCs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BE239B"/>
    <w:multiLevelType w:val="hybridMultilevel"/>
    <w:tmpl w:val="5BECF5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96294"/>
    <w:multiLevelType w:val="hybridMultilevel"/>
    <w:tmpl w:val="18388D94"/>
    <w:lvl w:ilvl="0" w:tplc="0409000F">
      <w:start w:val="1"/>
      <w:numFmt w:val="decimal"/>
      <w:lvlText w:val="%1."/>
      <w:lvlJc w:val="left"/>
      <w:pPr>
        <w:ind w:left="366" w:hanging="360"/>
      </w:p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8" w15:restartNumberingAfterBreak="0">
    <w:nsid w:val="641F4BB4"/>
    <w:multiLevelType w:val="hybridMultilevel"/>
    <w:tmpl w:val="D9B6A60C"/>
    <w:lvl w:ilvl="0" w:tplc="4412CF42">
      <w:start w:val="1"/>
      <w:numFmt w:val="decimal"/>
      <w:lvlText w:val="%1."/>
      <w:lvlJc w:val="left"/>
      <w:pPr>
        <w:ind w:left="366" w:hanging="360"/>
      </w:pPr>
      <w:rPr>
        <w:rFonts w:hint="default"/>
        <w:b/>
        <w:bCs w:val="0"/>
      </w:rPr>
    </w:lvl>
    <w:lvl w:ilvl="1" w:tplc="FFD080EE">
      <w:start w:val="1"/>
      <w:numFmt w:val="hebrew1"/>
      <w:lvlText w:val="%2."/>
      <w:lvlJc w:val="left"/>
      <w:pPr>
        <w:ind w:left="1086" w:hanging="360"/>
      </w:pPr>
      <w:rPr>
        <w:sz w:val="22"/>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9" w15:restartNumberingAfterBreak="0">
    <w:nsid w:val="6B350CE0"/>
    <w:multiLevelType w:val="hybridMultilevel"/>
    <w:tmpl w:val="7736BC8C"/>
    <w:lvl w:ilvl="0" w:tplc="DAC0AA84">
      <w:start w:val="1"/>
      <w:numFmt w:val="decimal"/>
      <w:lvlText w:val="%1."/>
      <w:lvlJc w:val="left"/>
      <w:pPr>
        <w:ind w:left="360" w:hanging="360"/>
      </w:pPr>
      <w:rPr>
        <w:rFonts w:ascii="David" w:eastAsia="Calibri" w:hAnsi="David" w:cs="Davi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F85201"/>
    <w:multiLevelType w:val="multilevel"/>
    <w:tmpl w:val="69FEB2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F723528"/>
    <w:multiLevelType w:val="hybridMultilevel"/>
    <w:tmpl w:val="AFA86B48"/>
    <w:lvl w:ilvl="0" w:tplc="FFD080EE">
      <w:start w:val="1"/>
      <w:numFmt w:val="hebrew1"/>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2EC10ED"/>
    <w:multiLevelType w:val="hybridMultilevel"/>
    <w:tmpl w:val="ED349C14"/>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3" w15:restartNumberingAfterBreak="0">
    <w:nsid w:val="757B516F"/>
    <w:multiLevelType w:val="hybridMultilevel"/>
    <w:tmpl w:val="2E442FA4"/>
    <w:lvl w:ilvl="0" w:tplc="4412CF42">
      <w:start w:val="1"/>
      <w:numFmt w:val="decimal"/>
      <w:lvlText w:val="%1."/>
      <w:lvlJc w:val="left"/>
      <w:pPr>
        <w:ind w:left="366" w:hanging="360"/>
      </w:pPr>
      <w:rPr>
        <w:rFonts w:hint="default"/>
        <w:b/>
        <w:bCs w:val="0"/>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15:restartNumberingAfterBreak="0">
    <w:nsid w:val="7CD376F9"/>
    <w:multiLevelType w:val="multilevel"/>
    <w:tmpl w:val="0DE8E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A83488"/>
    <w:multiLevelType w:val="hybridMultilevel"/>
    <w:tmpl w:val="D42C1C6C"/>
    <w:lvl w:ilvl="0" w:tplc="4412CF42">
      <w:start w:val="1"/>
      <w:numFmt w:val="decimal"/>
      <w:lvlText w:val="%1."/>
      <w:lvlJc w:val="left"/>
      <w:pPr>
        <w:ind w:left="366" w:hanging="360"/>
      </w:pPr>
      <w:rPr>
        <w:rFonts w:hint="default"/>
        <w:b/>
        <w:bCs w:val="0"/>
      </w:rPr>
    </w:lvl>
    <w:lvl w:ilvl="1" w:tplc="BE50B640">
      <w:start w:val="1"/>
      <w:numFmt w:val="upperRoman"/>
      <w:lvlText w:val="%2."/>
      <w:lvlJc w:val="right"/>
      <w:pPr>
        <w:ind w:left="1086" w:hanging="360"/>
      </w:pPr>
      <w:rPr>
        <w:b w:val="0"/>
        <w:bCs w:val="0"/>
        <w:sz w:val="22"/>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abstractNumId w:val="18"/>
  </w:num>
  <w:num w:numId="2">
    <w:abstractNumId w:val="12"/>
  </w:num>
  <w:num w:numId="3">
    <w:abstractNumId w:val="13"/>
  </w:num>
  <w:num w:numId="4">
    <w:abstractNumId w:val="12"/>
  </w:num>
  <w:num w:numId="5">
    <w:abstractNumId w:val="21"/>
  </w:num>
  <w:num w:numId="6">
    <w:abstractNumId w:val="11"/>
  </w:num>
  <w:num w:numId="7">
    <w:abstractNumId w:val="5"/>
  </w:num>
  <w:num w:numId="8">
    <w:abstractNumId w:val="32"/>
  </w:num>
  <w:num w:numId="9">
    <w:abstractNumId w:val="15"/>
  </w:num>
  <w:num w:numId="10">
    <w:abstractNumId w:val="27"/>
  </w:num>
  <w:num w:numId="11">
    <w:abstractNumId w:val="16"/>
  </w:num>
  <w:num w:numId="12">
    <w:abstractNumId w:val="1"/>
  </w:num>
  <w:num w:numId="13">
    <w:abstractNumId w:val="20"/>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
  </w:num>
  <w:num w:numId="19">
    <w:abstractNumId w:val="33"/>
  </w:num>
  <w:num w:numId="20">
    <w:abstractNumId w:val="31"/>
  </w:num>
  <w:num w:numId="21">
    <w:abstractNumId w:val="28"/>
  </w:num>
  <w:num w:numId="22">
    <w:abstractNumId w:val="35"/>
  </w:num>
  <w:num w:numId="23">
    <w:abstractNumId w:val="6"/>
  </w:num>
  <w:num w:numId="24">
    <w:abstractNumId w:val="4"/>
  </w:num>
  <w:num w:numId="25">
    <w:abstractNumId w:val="0"/>
  </w:num>
  <w:num w:numId="26">
    <w:abstractNumId w:val="22"/>
  </w:num>
  <w:num w:numId="27">
    <w:abstractNumId w:val="19"/>
  </w:num>
  <w:num w:numId="28">
    <w:abstractNumId w:val="25"/>
  </w:num>
  <w:num w:numId="29">
    <w:abstractNumId w:val="3"/>
  </w:num>
  <w:num w:numId="30">
    <w:abstractNumId w:val="24"/>
  </w:num>
  <w:num w:numId="31">
    <w:abstractNumId w:val="23"/>
  </w:num>
  <w:num w:numId="32">
    <w:abstractNumId w:val="17"/>
  </w:num>
  <w:num w:numId="33">
    <w:abstractNumId w:val="34"/>
  </w:num>
  <w:num w:numId="34">
    <w:abstractNumId w:val="34"/>
  </w:num>
  <w:num w:numId="35">
    <w:abstractNumId w:val="26"/>
  </w:num>
  <w:num w:numId="36">
    <w:abstractNumId w:val="7"/>
  </w:num>
  <w:num w:numId="37">
    <w:abstractNumId w:val="9"/>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9C"/>
    <w:rsid w:val="00003AA5"/>
    <w:rsid w:val="00005483"/>
    <w:rsid w:val="000108AC"/>
    <w:rsid w:val="00033496"/>
    <w:rsid w:val="00035B94"/>
    <w:rsid w:val="00036C87"/>
    <w:rsid w:val="00040962"/>
    <w:rsid w:val="000420A7"/>
    <w:rsid w:val="00045C60"/>
    <w:rsid w:val="00045CD2"/>
    <w:rsid w:val="000530A8"/>
    <w:rsid w:val="00055D3B"/>
    <w:rsid w:val="0006692F"/>
    <w:rsid w:val="000670DB"/>
    <w:rsid w:val="00077A86"/>
    <w:rsid w:val="00080A76"/>
    <w:rsid w:val="00084693"/>
    <w:rsid w:val="00095ACA"/>
    <w:rsid w:val="000A0EAB"/>
    <w:rsid w:val="000A4C64"/>
    <w:rsid w:val="000D0B3B"/>
    <w:rsid w:val="000D5E19"/>
    <w:rsid w:val="000E0D8C"/>
    <w:rsid w:val="000E4619"/>
    <w:rsid w:val="000E597E"/>
    <w:rsid w:val="000E6AA8"/>
    <w:rsid w:val="000F2B8A"/>
    <w:rsid w:val="000F4054"/>
    <w:rsid w:val="000F48A0"/>
    <w:rsid w:val="000F6047"/>
    <w:rsid w:val="00106737"/>
    <w:rsid w:val="001070F2"/>
    <w:rsid w:val="00107E1E"/>
    <w:rsid w:val="001142AF"/>
    <w:rsid w:val="00114D8E"/>
    <w:rsid w:val="001157B8"/>
    <w:rsid w:val="00117B6E"/>
    <w:rsid w:val="0012084E"/>
    <w:rsid w:val="00134A78"/>
    <w:rsid w:val="00140EA5"/>
    <w:rsid w:val="001525D8"/>
    <w:rsid w:val="00153BCF"/>
    <w:rsid w:val="001640CC"/>
    <w:rsid w:val="001645FB"/>
    <w:rsid w:val="00164C8B"/>
    <w:rsid w:val="00170D46"/>
    <w:rsid w:val="00172629"/>
    <w:rsid w:val="00181FDB"/>
    <w:rsid w:val="00183392"/>
    <w:rsid w:val="0019744C"/>
    <w:rsid w:val="001A0FC7"/>
    <w:rsid w:val="001A37DE"/>
    <w:rsid w:val="001A5A8C"/>
    <w:rsid w:val="001B1D11"/>
    <w:rsid w:val="001B660E"/>
    <w:rsid w:val="001C4D8D"/>
    <w:rsid w:val="001C6317"/>
    <w:rsid w:val="001C6B92"/>
    <w:rsid w:val="001C73EC"/>
    <w:rsid w:val="001E56A6"/>
    <w:rsid w:val="001E589C"/>
    <w:rsid w:val="001E7104"/>
    <w:rsid w:val="001F4044"/>
    <w:rsid w:val="001F4EBB"/>
    <w:rsid w:val="00200F74"/>
    <w:rsid w:val="00207FD7"/>
    <w:rsid w:val="00210A77"/>
    <w:rsid w:val="0021266C"/>
    <w:rsid w:val="002171EE"/>
    <w:rsid w:val="002234FE"/>
    <w:rsid w:val="0023036B"/>
    <w:rsid w:val="0024262B"/>
    <w:rsid w:val="00243348"/>
    <w:rsid w:val="00244DFC"/>
    <w:rsid w:val="00245BA0"/>
    <w:rsid w:val="00251775"/>
    <w:rsid w:val="00257711"/>
    <w:rsid w:val="002602B9"/>
    <w:rsid w:val="0026376C"/>
    <w:rsid w:val="00266581"/>
    <w:rsid w:val="002800CA"/>
    <w:rsid w:val="002813B4"/>
    <w:rsid w:val="00281D83"/>
    <w:rsid w:val="00286B76"/>
    <w:rsid w:val="00287349"/>
    <w:rsid w:val="002A2098"/>
    <w:rsid w:val="002A260F"/>
    <w:rsid w:val="002A572A"/>
    <w:rsid w:val="002B0E5D"/>
    <w:rsid w:val="002B330C"/>
    <w:rsid w:val="002B4AC5"/>
    <w:rsid w:val="002D1132"/>
    <w:rsid w:val="002D4532"/>
    <w:rsid w:val="002D5A11"/>
    <w:rsid w:val="002D642A"/>
    <w:rsid w:val="002E1AD6"/>
    <w:rsid w:val="002E39E4"/>
    <w:rsid w:val="00301D23"/>
    <w:rsid w:val="00302F81"/>
    <w:rsid w:val="00310A0F"/>
    <w:rsid w:val="00320D94"/>
    <w:rsid w:val="00325176"/>
    <w:rsid w:val="00325C0E"/>
    <w:rsid w:val="003308E9"/>
    <w:rsid w:val="0034471D"/>
    <w:rsid w:val="00350A3C"/>
    <w:rsid w:val="00354E8E"/>
    <w:rsid w:val="0036033D"/>
    <w:rsid w:val="00370C10"/>
    <w:rsid w:val="00377590"/>
    <w:rsid w:val="003828C7"/>
    <w:rsid w:val="00387FCE"/>
    <w:rsid w:val="00390808"/>
    <w:rsid w:val="00391A33"/>
    <w:rsid w:val="00394664"/>
    <w:rsid w:val="003A1841"/>
    <w:rsid w:val="003A4978"/>
    <w:rsid w:val="003B51B4"/>
    <w:rsid w:val="003E4C64"/>
    <w:rsid w:val="003F2E0A"/>
    <w:rsid w:val="003F3AF5"/>
    <w:rsid w:val="004137D2"/>
    <w:rsid w:val="0042226C"/>
    <w:rsid w:val="00435BF8"/>
    <w:rsid w:val="004529B7"/>
    <w:rsid w:val="00457FFE"/>
    <w:rsid w:val="004622A9"/>
    <w:rsid w:val="00467BEE"/>
    <w:rsid w:val="0047386E"/>
    <w:rsid w:val="00474FB3"/>
    <w:rsid w:val="004769B9"/>
    <w:rsid w:val="004848B4"/>
    <w:rsid w:val="00492CAD"/>
    <w:rsid w:val="004A52F3"/>
    <w:rsid w:val="004A5CAF"/>
    <w:rsid w:val="004A6DDE"/>
    <w:rsid w:val="004A7C69"/>
    <w:rsid w:val="004B7CCB"/>
    <w:rsid w:val="004C5083"/>
    <w:rsid w:val="004C508F"/>
    <w:rsid w:val="004C6913"/>
    <w:rsid w:val="004E744C"/>
    <w:rsid w:val="004F26FF"/>
    <w:rsid w:val="00510A50"/>
    <w:rsid w:val="0051357F"/>
    <w:rsid w:val="00514806"/>
    <w:rsid w:val="005234B4"/>
    <w:rsid w:val="00525B14"/>
    <w:rsid w:val="0053320A"/>
    <w:rsid w:val="00536DE1"/>
    <w:rsid w:val="00546E3D"/>
    <w:rsid w:val="00551438"/>
    <w:rsid w:val="005529AE"/>
    <w:rsid w:val="0055428C"/>
    <w:rsid w:val="00566C6B"/>
    <w:rsid w:val="00567632"/>
    <w:rsid w:val="00570540"/>
    <w:rsid w:val="005837F9"/>
    <w:rsid w:val="005842C1"/>
    <w:rsid w:val="005940B0"/>
    <w:rsid w:val="00595740"/>
    <w:rsid w:val="005B3E44"/>
    <w:rsid w:val="005C699F"/>
    <w:rsid w:val="005D6B11"/>
    <w:rsid w:val="0060737E"/>
    <w:rsid w:val="00625730"/>
    <w:rsid w:val="00641819"/>
    <w:rsid w:val="006679E7"/>
    <w:rsid w:val="0067425F"/>
    <w:rsid w:val="00680C9F"/>
    <w:rsid w:val="00695E39"/>
    <w:rsid w:val="0069674B"/>
    <w:rsid w:val="006A0626"/>
    <w:rsid w:val="006C5FF4"/>
    <w:rsid w:val="006C7157"/>
    <w:rsid w:val="006D3C48"/>
    <w:rsid w:val="006D676E"/>
    <w:rsid w:val="006E724D"/>
    <w:rsid w:val="00702B9C"/>
    <w:rsid w:val="00702CA2"/>
    <w:rsid w:val="00703AFB"/>
    <w:rsid w:val="00704693"/>
    <w:rsid w:val="0071672F"/>
    <w:rsid w:val="00717905"/>
    <w:rsid w:val="00722BA9"/>
    <w:rsid w:val="00731487"/>
    <w:rsid w:val="00731933"/>
    <w:rsid w:val="0073389E"/>
    <w:rsid w:val="007527FC"/>
    <w:rsid w:val="00761DB0"/>
    <w:rsid w:val="00772959"/>
    <w:rsid w:val="00782125"/>
    <w:rsid w:val="00791713"/>
    <w:rsid w:val="00795A1B"/>
    <w:rsid w:val="007D367A"/>
    <w:rsid w:val="007D3757"/>
    <w:rsid w:val="007E2651"/>
    <w:rsid w:val="007E7B03"/>
    <w:rsid w:val="00804C9C"/>
    <w:rsid w:val="00804FC6"/>
    <w:rsid w:val="008078BD"/>
    <w:rsid w:val="00815973"/>
    <w:rsid w:val="00822040"/>
    <w:rsid w:val="008236CD"/>
    <w:rsid w:val="008273A6"/>
    <w:rsid w:val="0083434D"/>
    <w:rsid w:val="008351A8"/>
    <w:rsid w:val="00846831"/>
    <w:rsid w:val="00854B12"/>
    <w:rsid w:val="00854F8A"/>
    <w:rsid w:val="008572A7"/>
    <w:rsid w:val="00857C9E"/>
    <w:rsid w:val="00864980"/>
    <w:rsid w:val="00870B96"/>
    <w:rsid w:val="00871884"/>
    <w:rsid w:val="00883303"/>
    <w:rsid w:val="008855F3"/>
    <w:rsid w:val="008944A0"/>
    <w:rsid w:val="008C0E50"/>
    <w:rsid w:val="008C4CC5"/>
    <w:rsid w:val="008D029C"/>
    <w:rsid w:val="008E0EE1"/>
    <w:rsid w:val="008E2F5E"/>
    <w:rsid w:val="008F2AD5"/>
    <w:rsid w:val="009026AA"/>
    <w:rsid w:val="009042BA"/>
    <w:rsid w:val="00913945"/>
    <w:rsid w:val="00941BC3"/>
    <w:rsid w:val="00952464"/>
    <w:rsid w:val="00957492"/>
    <w:rsid w:val="009762C1"/>
    <w:rsid w:val="009830DB"/>
    <w:rsid w:val="00986BCF"/>
    <w:rsid w:val="00990057"/>
    <w:rsid w:val="00997B9A"/>
    <w:rsid w:val="009A634B"/>
    <w:rsid w:val="009A7E01"/>
    <w:rsid w:val="009B5755"/>
    <w:rsid w:val="009C1A3C"/>
    <w:rsid w:val="009C57E9"/>
    <w:rsid w:val="009C6F62"/>
    <w:rsid w:val="009E216A"/>
    <w:rsid w:val="009F1114"/>
    <w:rsid w:val="009F2ECB"/>
    <w:rsid w:val="00A06A3A"/>
    <w:rsid w:val="00A10714"/>
    <w:rsid w:val="00A213EA"/>
    <w:rsid w:val="00A51268"/>
    <w:rsid w:val="00A53431"/>
    <w:rsid w:val="00A75227"/>
    <w:rsid w:val="00A76215"/>
    <w:rsid w:val="00A80EE7"/>
    <w:rsid w:val="00A91756"/>
    <w:rsid w:val="00AA304B"/>
    <w:rsid w:val="00AC22EB"/>
    <w:rsid w:val="00AE2F08"/>
    <w:rsid w:val="00AE7969"/>
    <w:rsid w:val="00AF63AB"/>
    <w:rsid w:val="00B0355D"/>
    <w:rsid w:val="00B03F20"/>
    <w:rsid w:val="00B061B8"/>
    <w:rsid w:val="00B061C5"/>
    <w:rsid w:val="00B12C9B"/>
    <w:rsid w:val="00B222AE"/>
    <w:rsid w:val="00B36DEF"/>
    <w:rsid w:val="00B42DE9"/>
    <w:rsid w:val="00B630F5"/>
    <w:rsid w:val="00B71631"/>
    <w:rsid w:val="00B912DC"/>
    <w:rsid w:val="00BB3343"/>
    <w:rsid w:val="00BB43C3"/>
    <w:rsid w:val="00BB5A80"/>
    <w:rsid w:val="00BC1814"/>
    <w:rsid w:val="00BC43BB"/>
    <w:rsid w:val="00BD6D81"/>
    <w:rsid w:val="00BE5222"/>
    <w:rsid w:val="00BF4F0B"/>
    <w:rsid w:val="00C011E8"/>
    <w:rsid w:val="00C01A60"/>
    <w:rsid w:val="00C06C6F"/>
    <w:rsid w:val="00C073CE"/>
    <w:rsid w:val="00C17391"/>
    <w:rsid w:val="00C17725"/>
    <w:rsid w:val="00C239B6"/>
    <w:rsid w:val="00C30802"/>
    <w:rsid w:val="00C30A95"/>
    <w:rsid w:val="00C32577"/>
    <w:rsid w:val="00C33724"/>
    <w:rsid w:val="00C45FF3"/>
    <w:rsid w:val="00C46309"/>
    <w:rsid w:val="00C501D4"/>
    <w:rsid w:val="00C513B3"/>
    <w:rsid w:val="00C52E3B"/>
    <w:rsid w:val="00C5429F"/>
    <w:rsid w:val="00C54C8C"/>
    <w:rsid w:val="00C55E76"/>
    <w:rsid w:val="00C6264D"/>
    <w:rsid w:val="00C64F7A"/>
    <w:rsid w:val="00C66408"/>
    <w:rsid w:val="00C678CA"/>
    <w:rsid w:val="00C96035"/>
    <w:rsid w:val="00C97F99"/>
    <w:rsid w:val="00CA0731"/>
    <w:rsid w:val="00CC0C30"/>
    <w:rsid w:val="00CC41D3"/>
    <w:rsid w:val="00CC4FAF"/>
    <w:rsid w:val="00CD24A3"/>
    <w:rsid w:val="00CD25E7"/>
    <w:rsid w:val="00CE221E"/>
    <w:rsid w:val="00CF57DC"/>
    <w:rsid w:val="00D02C8A"/>
    <w:rsid w:val="00D05FFF"/>
    <w:rsid w:val="00D27175"/>
    <w:rsid w:val="00D27FD9"/>
    <w:rsid w:val="00D30488"/>
    <w:rsid w:val="00D31A0C"/>
    <w:rsid w:val="00D333A4"/>
    <w:rsid w:val="00D4394B"/>
    <w:rsid w:val="00D45DB6"/>
    <w:rsid w:val="00D5536F"/>
    <w:rsid w:val="00D56DB2"/>
    <w:rsid w:val="00D61DC0"/>
    <w:rsid w:val="00D66341"/>
    <w:rsid w:val="00D76084"/>
    <w:rsid w:val="00D77466"/>
    <w:rsid w:val="00D8245E"/>
    <w:rsid w:val="00DA188D"/>
    <w:rsid w:val="00DA1A50"/>
    <w:rsid w:val="00DA57BB"/>
    <w:rsid w:val="00DC261A"/>
    <w:rsid w:val="00DC36B0"/>
    <w:rsid w:val="00DC447F"/>
    <w:rsid w:val="00DF5B73"/>
    <w:rsid w:val="00E009AF"/>
    <w:rsid w:val="00E02E6C"/>
    <w:rsid w:val="00E1697B"/>
    <w:rsid w:val="00E319A7"/>
    <w:rsid w:val="00E448D0"/>
    <w:rsid w:val="00E4680E"/>
    <w:rsid w:val="00E535AE"/>
    <w:rsid w:val="00E56DBA"/>
    <w:rsid w:val="00E615AE"/>
    <w:rsid w:val="00E62046"/>
    <w:rsid w:val="00E6236D"/>
    <w:rsid w:val="00E676AC"/>
    <w:rsid w:val="00E72757"/>
    <w:rsid w:val="00E737D9"/>
    <w:rsid w:val="00E819D6"/>
    <w:rsid w:val="00E839FA"/>
    <w:rsid w:val="00E85184"/>
    <w:rsid w:val="00E94899"/>
    <w:rsid w:val="00EA56AC"/>
    <w:rsid w:val="00EA76AF"/>
    <w:rsid w:val="00EC148E"/>
    <w:rsid w:val="00EC7F85"/>
    <w:rsid w:val="00ED7C24"/>
    <w:rsid w:val="00EE7C29"/>
    <w:rsid w:val="00F0626D"/>
    <w:rsid w:val="00F12EB6"/>
    <w:rsid w:val="00F1588F"/>
    <w:rsid w:val="00F17B8B"/>
    <w:rsid w:val="00F27CE8"/>
    <w:rsid w:val="00F36869"/>
    <w:rsid w:val="00F4267C"/>
    <w:rsid w:val="00F4285F"/>
    <w:rsid w:val="00F5701C"/>
    <w:rsid w:val="00F602D5"/>
    <w:rsid w:val="00F64735"/>
    <w:rsid w:val="00F65125"/>
    <w:rsid w:val="00F8465E"/>
    <w:rsid w:val="00F91E68"/>
    <w:rsid w:val="00F94A0B"/>
    <w:rsid w:val="00FA14BB"/>
    <w:rsid w:val="00FA2F9B"/>
    <w:rsid w:val="00FA39B0"/>
    <w:rsid w:val="00FA7E5F"/>
    <w:rsid w:val="00FC1FED"/>
    <w:rsid w:val="00FC3665"/>
    <w:rsid w:val="00FD032B"/>
    <w:rsid w:val="00FD4E11"/>
    <w:rsid w:val="00FE0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18D7"/>
  <w15:docId w15:val="{73FFD77D-F522-4A0A-9B14-938832C0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2B"/>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B11"/>
    <w:pPr>
      <w:tabs>
        <w:tab w:val="center" w:pos="4153"/>
        <w:tab w:val="right" w:pos="8306"/>
      </w:tabs>
      <w:spacing w:after="0"/>
    </w:pPr>
  </w:style>
  <w:style w:type="character" w:customStyle="1" w:styleId="HeaderChar">
    <w:name w:val="Header Char"/>
    <w:basedOn w:val="DefaultParagraphFont"/>
    <w:link w:val="Header"/>
    <w:uiPriority w:val="99"/>
    <w:rsid w:val="005D6B11"/>
  </w:style>
  <w:style w:type="paragraph" w:styleId="Footer">
    <w:name w:val="footer"/>
    <w:basedOn w:val="Normal"/>
    <w:link w:val="FooterChar"/>
    <w:uiPriority w:val="99"/>
    <w:unhideWhenUsed/>
    <w:rsid w:val="005D6B11"/>
    <w:pPr>
      <w:tabs>
        <w:tab w:val="center" w:pos="4153"/>
        <w:tab w:val="right" w:pos="8306"/>
      </w:tabs>
      <w:spacing w:after="0"/>
    </w:pPr>
  </w:style>
  <w:style w:type="character" w:customStyle="1" w:styleId="FooterChar">
    <w:name w:val="Footer Char"/>
    <w:basedOn w:val="DefaultParagraphFont"/>
    <w:link w:val="Footer"/>
    <w:uiPriority w:val="99"/>
    <w:rsid w:val="005D6B11"/>
  </w:style>
  <w:style w:type="paragraph" w:styleId="BalloonText">
    <w:name w:val="Balloon Text"/>
    <w:basedOn w:val="Normal"/>
    <w:link w:val="BalloonTextChar"/>
    <w:uiPriority w:val="99"/>
    <w:semiHidden/>
    <w:unhideWhenUsed/>
    <w:rsid w:val="005D6B11"/>
    <w:pPr>
      <w:spacing w:after="0"/>
    </w:pPr>
    <w:rPr>
      <w:rFonts w:ascii="Tahoma" w:hAnsi="Tahoma" w:cs="Tahoma"/>
      <w:sz w:val="16"/>
      <w:szCs w:val="16"/>
    </w:rPr>
  </w:style>
  <w:style w:type="character" w:customStyle="1" w:styleId="BalloonTextChar">
    <w:name w:val="Balloon Text Char"/>
    <w:link w:val="BalloonText"/>
    <w:uiPriority w:val="99"/>
    <w:semiHidden/>
    <w:rsid w:val="005D6B11"/>
    <w:rPr>
      <w:rFonts w:ascii="Tahoma" w:hAnsi="Tahoma" w:cs="Tahoma"/>
      <w:sz w:val="16"/>
      <w:szCs w:val="16"/>
    </w:rPr>
  </w:style>
  <w:style w:type="table" w:styleId="TableGrid">
    <w:name w:val="Table Grid"/>
    <w:basedOn w:val="TableNormal"/>
    <w:uiPriority w:val="59"/>
    <w:rsid w:val="0034471D"/>
    <w:pPr>
      <w:bidi/>
      <w:spacing w:before="10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71D"/>
    <w:pPr>
      <w:spacing w:before="100"/>
      <w:ind w:left="720"/>
      <w:contextualSpacing/>
    </w:pPr>
    <w:rPr>
      <w:rFonts w:asciiTheme="minorHAnsi" w:eastAsiaTheme="minorEastAsia" w:hAnsiTheme="minorHAnsi" w:cstheme="minorBidi"/>
      <w:sz w:val="20"/>
      <w:szCs w:val="20"/>
    </w:rPr>
  </w:style>
  <w:style w:type="character" w:styleId="Hyperlink">
    <w:name w:val="Hyperlink"/>
    <w:basedOn w:val="DefaultParagraphFont"/>
    <w:uiPriority w:val="99"/>
    <w:semiHidden/>
    <w:unhideWhenUsed/>
    <w:rsid w:val="00D56DB2"/>
    <w:rPr>
      <w:color w:val="0563C1"/>
      <w:u w:val="single"/>
    </w:rPr>
  </w:style>
  <w:style w:type="character" w:styleId="CommentReference">
    <w:name w:val="annotation reference"/>
    <w:basedOn w:val="DefaultParagraphFont"/>
    <w:uiPriority w:val="99"/>
    <w:semiHidden/>
    <w:unhideWhenUsed/>
    <w:rsid w:val="00B36DEF"/>
    <w:rPr>
      <w:sz w:val="16"/>
      <w:szCs w:val="16"/>
    </w:rPr>
  </w:style>
  <w:style w:type="paragraph" w:styleId="CommentText">
    <w:name w:val="annotation text"/>
    <w:basedOn w:val="Normal"/>
    <w:link w:val="CommentTextChar"/>
    <w:uiPriority w:val="99"/>
    <w:semiHidden/>
    <w:unhideWhenUsed/>
    <w:rsid w:val="00B36DEF"/>
    <w:rPr>
      <w:sz w:val="20"/>
      <w:szCs w:val="20"/>
    </w:rPr>
  </w:style>
  <w:style w:type="character" w:customStyle="1" w:styleId="CommentTextChar">
    <w:name w:val="Comment Text Char"/>
    <w:basedOn w:val="DefaultParagraphFont"/>
    <w:link w:val="CommentText"/>
    <w:uiPriority w:val="99"/>
    <w:semiHidden/>
    <w:rsid w:val="00B36DEF"/>
  </w:style>
  <w:style w:type="paragraph" w:styleId="CommentSubject">
    <w:name w:val="annotation subject"/>
    <w:basedOn w:val="CommentText"/>
    <w:next w:val="CommentText"/>
    <w:link w:val="CommentSubjectChar"/>
    <w:uiPriority w:val="99"/>
    <w:semiHidden/>
    <w:unhideWhenUsed/>
    <w:rsid w:val="00B36DEF"/>
    <w:rPr>
      <w:b/>
      <w:bCs/>
    </w:rPr>
  </w:style>
  <w:style w:type="character" w:customStyle="1" w:styleId="CommentSubjectChar">
    <w:name w:val="Comment Subject Char"/>
    <w:basedOn w:val="CommentTextChar"/>
    <w:link w:val="CommentSubject"/>
    <w:uiPriority w:val="99"/>
    <w:semiHidden/>
    <w:rsid w:val="00B36DEF"/>
    <w:rPr>
      <w:b/>
      <w:bCs/>
    </w:rPr>
  </w:style>
  <w:style w:type="paragraph" w:styleId="NormalWeb">
    <w:name w:val="Normal (Web)"/>
    <w:basedOn w:val="Normal"/>
    <w:uiPriority w:val="99"/>
    <w:semiHidden/>
    <w:unhideWhenUsed/>
    <w:rsid w:val="0051357F"/>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357F"/>
    <w:rPr>
      <w:b/>
      <w:bCs/>
    </w:rPr>
  </w:style>
  <w:style w:type="paragraph" w:customStyle="1" w:styleId="ql-indent-1">
    <w:name w:val="ql-indent-1"/>
    <w:basedOn w:val="Normal"/>
    <w:rsid w:val="0051357F"/>
    <w:pPr>
      <w:bidi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3155">
      <w:bodyDiv w:val="1"/>
      <w:marLeft w:val="0"/>
      <w:marRight w:val="0"/>
      <w:marTop w:val="0"/>
      <w:marBottom w:val="0"/>
      <w:divBdr>
        <w:top w:val="none" w:sz="0" w:space="0" w:color="auto"/>
        <w:left w:val="none" w:sz="0" w:space="0" w:color="auto"/>
        <w:bottom w:val="none" w:sz="0" w:space="0" w:color="auto"/>
        <w:right w:val="none" w:sz="0" w:space="0" w:color="auto"/>
      </w:divBdr>
    </w:div>
    <w:div w:id="706217101">
      <w:bodyDiv w:val="1"/>
      <w:marLeft w:val="0"/>
      <w:marRight w:val="0"/>
      <w:marTop w:val="0"/>
      <w:marBottom w:val="0"/>
      <w:divBdr>
        <w:top w:val="none" w:sz="0" w:space="0" w:color="auto"/>
        <w:left w:val="none" w:sz="0" w:space="0" w:color="auto"/>
        <w:bottom w:val="none" w:sz="0" w:space="0" w:color="auto"/>
        <w:right w:val="none" w:sz="0" w:space="0" w:color="auto"/>
      </w:divBdr>
    </w:div>
    <w:div w:id="1134832030">
      <w:bodyDiv w:val="1"/>
      <w:marLeft w:val="0"/>
      <w:marRight w:val="0"/>
      <w:marTop w:val="0"/>
      <w:marBottom w:val="0"/>
      <w:divBdr>
        <w:top w:val="none" w:sz="0" w:space="0" w:color="auto"/>
        <w:left w:val="none" w:sz="0" w:space="0" w:color="auto"/>
        <w:bottom w:val="none" w:sz="0" w:space="0" w:color="auto"/>
        <w:right w:val="none" w:sz="0" w:space="0" w:color="auto"/>
      </w:divBdr>
    </w:div>
    <w:div w:id="1227305085">
      <w:bodyDiv w:val="1"/>
      <w:marLeft w:val="0"/>
      <w:marRight w:val="0"/>
      <w:marTop w:val="0"/>
      <w:marBottom w:val="0"/>
      <w:divBdr>
        <w:top w:val="none" w:sz="0" w:space="0" w:color="auto"/>
        <w:left w:val="none" w:sz="0" w:space="0" w:color="auto"/>
        <w:bottom w:val="none" w:sz="0" w:space="0" w:color="auto"/>
        <w:right w:val="none" w:sz="0" w:space="0" w:color="auto"/>
      </w:divBdr>
    </w:div>
    <w:div w:id="1340426237">
      <w:bodyDiv w:val="1"/>
      <w:marLeft w:val="0"/>
      <w:marRight w:val="0"/>
      <w:marTop w:val="0"/>
      <w:marBottom w:val="0"/>
      <w:divBdr>
        <w:top w:val="none" w:sz="0" w:space="0" w:color="auto"/>
        <w:left w:val="none" w:sz="0" w:space="0" w:color="auto"/>
        <w:bottom w:val="none" w:sz="0" w:space="0" w:color="auto"/>
        <w:right w:val="none" w:sz="0" w:space="0" w:color="auto"/>
      </w:divBdr>
    </w:div>
    <w:div w:id="1719818572">
      <w:bodyDiv w:val="1"/>
      <w:marLeft w:val="0"/>
      <w:marRight w:val="0"/>
      <w:marTop w:val="0"/>
      <w:marBottom w:val="0"/>
      <w:divBdr>
        <w:top w:val="none" w:sz="0" w:space="0" w:color="auto"/>
        <w:left w:val="none" w:sz="0" w:space="0" w:color="auto"/>
        <w:bottom w:val="none" w:sz="0" w:space="0" w:color="auto"/>
        <w:right w:val="none" w:sz="0" w:space="0" w:color="auto"/>
      </w:divBdr>
    </w:div>
    <w:div w:id="2015257952">
      <w:bodyDiv w:val="1"/>
      <w:marLeft w:val="0"/>
      <w:marRight w:val="0"/>
      <w:marTop w:val="0"/>
      <w:marBottom w:val="0"/>
      <w:divBdr>
        <w:top w:val="none" w:sz="0" w:space="0" w:color="auto"/>
        <w:left w:val="none" w:sz="0" w:space="0" w:color="auto"/>
        <w:bottom w:val="none" w:sz="0" w:space="0" w:color="auto"/>
        <w:right w:val="none" w:sz="0" w:space="0" w:color="auto"/>
      </w:divBdr>
    </w:div>
    <w:div w:id="20292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5D0A-905F-478E-A929-6592571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526</Words>
  <Characters>3002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שני שמואל</dc:creator>
  <cp:lastModifiedBy>קליניקה</cp:lastModifiedBy>
  <cp:revision>12</cp:revision>
  <cp:lastPrinted>2017-06-12T11:49:00Z</cp:lastPrinted>
  <dcterms:created xsi:type="dcterms:W3CDTF">2021-10-21T08:27:00Z</dcterms:created>
  <dcterms:modified xsi:type="dcterms:W3CDTF">2021-11-07T06:00:00Z</dcterms:modified>
</cp:coreProperties>
</file>